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068" w:rsidRPr="008F492B" w:rsidRDefault="00B61068" w:rsidP="002E1CC7">
      <w:pPr>
        <w:tabs>
          <w:tab w:val="left" w:pos="5387"/>
        </w:tabs>
        <w:suppressAutoHyphens/>
        <w:spacing w:after="0" w:line="240" w:lineRule="auto"/>
        <w:ind w:left="5387"/>
        <w:rPr>
          <w:rFonts w:ascii="Times New Roman" w:hAnsi="Times New Roman"/>
          <w:bCs/>
          <w:sz w:val="28"/>
          <w:szCs w:val="28"/>
          <w:lang w:val="kk-KZ"/>
        </w:rPr>
      </w:pPr>
      <w:r w:rsidRPr="008F492B">
        <w:rPr>
          <w:rFonts w:ascii="Times New Roman" w:hAnsi="Times New Roman"/>
          <w:bCs/>
          <w:sz w:val="28"/>
          <w:szCs w:val="28"/>
        </w:rPr>
        <w:t>Приложение</w:t>
      </w:r>
      <w:r w:rsidR="00BC6FCD" w:rsidRPr="008F492B">
        <w:rPr>
          <w:rFonts w:ascii="Times New Roman" w:hAnsi="Times New Roman"/>
          <w:bCs/>
          <w:sz w:val="28"/>
          <w:szCs w:val="28"/>
          <w:lang w:val="kk-KZ"/>
        </w:rPr>
        <w:t xml:space="preserve"> 27</w:t>
      </w:r>
    </w:p>
    <w:p w:rsidR="00B61068" w:rsidRPr="008F492B" w:rsidRDefault="00B61068" w:rsidP="002E1CC7">
      <w:pPr>
        <w:tabs>
          <w:tab w:val="left" w:pos="5387"/>
        </w:tabs>
        <w:suppressAutoHyphens/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8F492B">
        <w:rPr>
          <w:rFonts w:ascii="Times New Roman" w:hAnsi="Times New Roman"/>
          <w:bCs/>
          <w:sz w:val="28"/>
          <w:szCs w:val="28"/>
        </w:rPr>
        <w:t>к приказу Министра образования</w:t>
      </w:r>
    </w:p>
    <w:p w:rsidR="00B61068" w:rsidRPr="008F492B" w:rsidRDefault="00B61068" w:rsidP="002E1CC7">
      <w:pPr>
        <w:tabs>
          <w:tab w:val="left" w:pos="5387"/>
        </w:tabs>
        <w:suppressAutoHyphens/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8F492B">
        <w:rPr>
          <w:rFonts w:ascii="Times New Roman" w:hAnsi="Times New Roman"/>
          <w:bCs/>
          <w:sz w:val="28"/>
          <w:szCs w:val="28"/>
        </w:rPr>
        <w:t>и науки Республики Казахстан</w:t>
      </w:r>
    </w:p>
    <w:p w:rsidR="00B61068" w:rsidRPr="009345D0" w:rsidRDefault="008F492B" w:rsidP="002E1CC7">
      <w:pPr>
        <w:tabs>
          <w:tab w:val="left" w:pos="5387"/>
        </w:tabs>
        <w:suppressAutoHyphens/>
        <w:spacing w:after="0" w:line="240" w:lineRule="auto"/>
        <w:ind w:left="5387"/>
        <w:rPr>
          <w:rFonts w:ascii="Times New Roman" w:hAnsi="Times New Roman"/>
          <w:bCs/>
          <w:sz w:val="28"/>
          <w:szCs w:val="28"/>
          <w:lang w:val="kk-KZ"/>
        </w:rPr>
      </w:pPr>
      <w:r w:rsidRPr="008F492B">
        <w:rPr>
          <w:rFonts w:ascii="Times New Roman" w:hAnsi="Times New Roman"/>
          <w:bCs/>
          <w:sz w:val="28"/>
          <w:szCs w:val="28"/>
        </w:rPr>
        <w:t xml:space="preserve">от </w:t>
      </w:r>
      <w:r w:rsidR="00EA1613">
        <w:rPr>
          <w:rFonts w:ascii="Times New Roman" w:hAnsi="Times New Roman"/>
          <w:bCs/>
          <w:sz w:val="28"/>
          <w:szCs w:val="28"/>
        </w:rPr>
        <w:t>20</w:t>
      </w:r>
      <w:bookmarkStart w:id="0" w:name="_GoBack"/>
      <w:bookmarkEnd w:id="0"/>
      <w:r w:rsidR="002B4A75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  <w:r w:rsidR="002B4A75">
        <w:rPr>
          <w:rFonts w:ascii="Times New Roman" w:hAnsi="Times New Roman"/>
          <w:bCs/>
          <w:sz w:val="28"/>
          <w:szCs w:val="28"/>
        </w:rPr>
        <w:t xml:space="preserve">сентября </w:t>
      </w:r>
      <w:r w:rsidR="009345D0">
        <w:rPr>
          <w:rFonts w:ascii="Times New Roman" w:hAnsi="Times New Roman"/>
          <w:bCs/>
          <w:sz w:val="28"/>
          <w:szCs w:val="28"/>
        </w:rPr>
        <w:t xml:space="preserve">2018 года № </w:t>
      </w:r>
      <w:r w:rsidR="002B4A75">
        <w:rPr>
          <w:rFonts w:ascii="Times New Roman" w:hAnsi="Times New Roman"/>
          <w:bCs/>
          <w:sz w:val="28"/>
          <w:szCs w:val="28"/>
        </w:rPr>
        <w:t>469</w:t>
      </w:r>
    </w:p>
    <w:p w:rsidR="00B61068" w:rsidRPr="008F492B" w:rsidRDefault="00B61068" w:rsidP="002E1CC7">
      <w:pPr>
        <w:tabs>
          <w:tab w:val="left" w:pos="5387"/>
        </w:tabs>
        <w:suppressAutoHyphens/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</w:p>
    <w:p w:rsidR="00B61068" w:rsidRPr="008F492B" w:rsidRDefault="00B61068" w:rsidP="002E1CC7">
      <w:pPr>
        <w:tabs>
          <w:tab w:val="left" w:pos="5387"/>
        </w:tabs>
        <w:suppressAutoHyphens/>
        <w:spacing w:after="0" w:line="240" w:lineRule="auto"/>
        <w:ind w:left="5387"/>
        <w:rPr>
          <w:rFonts w:ascii="Times New Roman" w:hAnsi="Times New Roman"/>
          <w:bCs/>
          <w:sz w:val="28"/>
          <w:szCs w:val="28"/>
          <w:lang w:val="kk-KZ"/>
        </w:rPr>
      </w:pPr>
      <w:r w:rsidRPr="008F492B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BC6FCD" w:rsidRPr="008F492B">
        <w:rPr>
          <w:rFonts w:ascii="Times New Roman" w:hAnsi="Times New Roman"/>
          <w:bCs/>
          <w:sz w:val="28"/>
          <w:szCs w:val="28"/>
          <w:lang w:val="kk-KZ"/>
        </w:rPr>
        <w:t>467</w:t>
      </w:r>
    </w:p>
    <w:p w:rsidR="00B61068" w:rsidRPr="008F492B" w:rsidRDefault="00B61068" w:rsidP="002E1CC7">
      <w:pPr>
        <w:tabs>
          <w:tab w:val="left" w:pos="5387"/>
        </w:tabs>
        <w:suppressAutoHyphens/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8F492B">
        <w:rPr>
          <w:rFonts w:ascii="Times New Roman" w:hAnsi="Times New Roman"/>
          <w:bCs/>
          <w:sz w:val="28"/>
          <w:szCs w:val="28"/>
        </w:rPr>
        <w:t>к приказу Министра образования</w:t>
      </w:r>
    </w:p>
    <w:p w:rsidR="00B61068" w:rsidRPr="008F492B" w:rsidRDefault="00B61068" w:rsidP="002E1CC7">
      <w:pPr>
        <w:tabs>
          <w:tab w:val="left" w:pos="5387"/>
        </w:tabs>
        <w:suppressAutoHyphens/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8F492B">
        <w:rPr>
          <w:rFonts w:ascii="Times New Roman" w:hAnsi="Times New Roman"/>
          <w:bCs/>
          <w:sz w:val="28"/>
          <w:szCs w:val="28"/>
        </w:rPr>
        <w:t>и науки Республики Казахстан</w:t>
      </w:r>
    </w:p>
    <w:p w:rsidR="00B61068" w:rsidRPr="008F492B" w:rsidRDefault="00B61068" w:rsidP="002E1CC7">
      <w:pPr>
        <w:tabs>
          <w:tab w:val="left" w:pos="5387"/>
        </w:tabs>
        <w:suppressAutoHyphens/>
        <w:spacing w:after="0" w:line="240" w:lineRule="auto"/>
        <w:ind w:left="5387"/>
        <w:rPr>
          <w:rFonts w:ascii="Times New Roman" w:hAnsi="Times New Roman"/>
          <w:bCs/>
          <w:sz w:val="28"/>
          <w:szCs w:val="28"/>
        </w:rPr>
      </w:pPr>
      <w:r w:rsidRPr="008F492B">
        <w:rPr>
          <w:rFonts w:ascii="Times New Roman" w:hAnsi="Times New Roman"/>
          <w:bCs/>
          <w:sz w:val="28"/>
          <w:szCs w:val="28"/>
        </w:rPr>
        <w:t>от 3 апреля 2013 года №115</w:t>
      </w:r>
    </w:p>
    <w:p w:rsidR="00BF5B2D" w:rsidRPr="008F492B" w:rsidRDefault="00BF5B2D" w:rsidP="002E1CC7">
      <w:pPr>
        <w:tabs>
          <w:tab w:val="left" w:pos="5387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B04EE" w:rsidRPr="008F492B" w:rsidRDefault="005B04EE" w:rsidP="002E1CC7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B04EE" w:rsidRPr="008F492B" w:rsidRDefault="005B04EE" w:rsidP="000A172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F492B">
        <w:rPr>
          <w:rFonts w:ascii="Times New Roman" w:hAnsi="Times New Roman"/>
          <w:sz w:val="28"/>
          <w:szCs w:val="28"/>
        </w:rPr>
        <w:t>Типовая учебная программа по предмету «</w:t>
      </w:r>
      <w:r w:rsidRPr="008F492B">
        <w:rPr>
          <w:rFonts w:ascii="Times New Roman" w:hAnsi="Times New Roman"/>
          <w:sz w:val="28"/>
          <w:szCs w:val="28"/>
          <w:lang w:val="kk-KZ"/>
        </w:rPr>
        <w:t>Коррекционная ритмика</w:t>
      </w:r>
      <w:r w:rsidRPr="008F492B">
        <w:rPr>
          <w:rFonts w:ascii="Times New Roman" w:hAnsi="Times New Roman"/>
          <w:sz w:val="28"/>
          <w:szCs w:val="28"/>
        </w:rPr>
        <w:t>»</w:t>
      </w:r>
    </w:p>
    <w:p w:rsidR="00BC6FCD" w:rsidRPr="008F492B" w:rsidRDefault="00FF3DB5" w:rsidP="000A172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8F492B">
        <w:rPr>
          <w:rFonts w:ascii="Times New Roman" w:hAnsi="Times New Roman"/>
          <w:bCs/>
          <w:sz w:val="28"/>
          <w:szCs w:val="28"/>
        </w:rPr>
        <w:t xml:space="preserve">для </w:t>
      </w:r>
      <w:r w:rsidRPr="008F492B">
        <w:rPr>
          <w:rFonts w:ascii="Times New Roman" w:hAnsi="Times New Roman"/>
          <w:sz w:val="28"/>
          <w:szCs w:val="28"/>
          <w:lang w:val="kk-KZ"/>
        </w:rPr>
        <w:t>об</w:t>
      </w:r>
      <w:r w:rsidRPr="008F492B">
        <w:rPr>
          <w:rFonts w:ascii="Times New Roman" w:hAnsi="Times New Roman"/>
          <w:bCs/>
          <w:sz w:val="28"/>
          <w:szCs w:val="28"/>
        </w:rPr>
        <w:t>уча</w:t>
      </w:r>
      <w:r w:rsidRPr="008F492B">
        <w:rPr>
          <w:rFonts w:ascii="Times New Roman" w:hAnsi="Times New Roman"/>
          <w:bCs/>
          <w:sz w:val="28"/>
          <w:szCs w:val="28"/>
          <w:lang w:val="kk-KZ"/>
        </w:rPr>
        <w:t>ю</w:t>
      </w:r>
      <w:proofErr w:type="spellStart"/>
      <w:r w:rsidRPr="008F492B">
        <w:rPr>
          <w:rFonts w:ascii="Times New Roman" w:hAnsi="Times New Roman"/>
          <w:bCs/>
          <w:sz w:val="28"/>
          <w:szCs w:val="28"/>
        </w:rPr>
        <w:t>щихся</w:t>
      </w:r>
      <w:proofErr w:type="spellEnd"/>
      <w:r w:rsidRPr="008F492B">
        <w:rPr>
          <w:rFonts w:ascii="Times New Roman" w:hAnsi="Times New Roman"/>
          <w:bCs/>
          <w:sz w:val="28"/>
          <w:szCs w:val="28"/>
        </w:rPr>
        <w:t xml:space="preserve"> с нарушением слуха</w:t>
      </w:r>
      <w:r w:rsidRPr="008F492B">
        <w:rPr>
          <w:rFonts w:ascii="Times New Roman" w:hAnsi="Times New Roman"/>
          <w:bCs/>
          <w:sz w:val="28"/>
          <w:szCs w:val="28"/>
          <w:lang w:val="kk-KZ"/>
        </w:rPr>
        <w:t xml:space="preserve"> (слабослышащие, поднооглохшие)</w:t>
      </w:r>
      <w:r w:rsidRPr="008F492B">
        <w:rPr>
          <w:rFonts w:ascii="Times New Roman" w:eastAsia="Times New Roman" w:hAnsi="Times New Roman"/>
          <w:sz w:val="28"/>
          <w:szCs w:val="28"/>
        </w:rPr>
        <w:t xml:space="preserve"> </w:t>
      </w:r>
      <w:r w:rsidR="002B1BB2">
        <w:rPr>
          <w:rFonts w:ascii="Times New Roman" w:hAnsi="Times New Roman"/>
          <w:bCs/>
          <w:sz w:val="28"/>
          <w:szCs w:val="28"/>
        </w:rPr>
        <w:t>5-</w:t>
      </w:r>
      <w:r w:rsidR="002B1BB2">
        <w:rPr>
          <w:rFonts w:ascii="Times New Roman" w:hAnsi="Times New Roman"/>
          <w:bCs/>
          <w:sz w:val="28"/>
          <w:szCs w:val="28"/>
          <w:lang w:val="kk-KZ"/>
        </w:rPr>
        <w:t>7</w:t>
      </w:r>
      <w:r w:rsidR="009345D0">
        <w:rPr>
          <w:rFonts w:ascii="Times New Roman" w:hAnsi="Times New Roman"/>
          <w:bCs/>
          <w:sz w:val="28"/>
          <w:szCs w:val="28"/>
        </w:rPr>
        <w:t xml:space="preserve"> классов</w:t>
      </w:r>
      <w:r w:rsidRPr="008F492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F492B">
        <w:rPr>
          <w:rFonts w:ascii="Times New Roman" w:hAnsi="Times New Roman"/>
          <w:bCs/>
          <w:sz w:val="28"/>
          <w:szCs w:val="28"/>
        </w:rPr>
        <w:t xml:space="preserve">уровня </w:t>
      </w:r>
      <w:r w:rsidRPr="008F492B">
        <w:rPr>
          <w:rFonts w:ascii="Times New Roman" w:hAnsi="Times New Roman"/>
          <w:sz w:val="28"/>
          <w:szCs w:val="28"/>
          <w:lang w:val="kk-KZ"/>
        </w:rPr>
        <w:t xml:space="preserve">основного среднего образования </w:t>
      </w:r>
      <w:proofErr w:type="gramEnd"/>
    </w:p>
    <w:p w:rsidR="005B04EE" w:rsidRPr="008F492B" w:rsidRDefault="00FF3DB5" w:rsidP="000A1723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по обновленному содержанию</w:t>
      </w:r>
    </w:p>
    <w:p w:rsidR="005B04EE" w:rsidRPr="008F492B" w:rsidRDefault="005B04EE" w:rsidP="002E1CC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0A1723" w:rsidRPr="008F492B" w:rsidRDefault="000A1723" w:rsidP="002E1CC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B04EE" w:rsidRPr="008F492B" w:rsidRDefault="002E1CC7" w:rsidP="002E1CC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bookmarkStart w:id="1" w:name="_Toc330376298"/>
      <w:bookmarkStart w:id="2" w:name="_Toc441072765"/>
      <w:bookmarkEnd w:id="1"/>
      <w:r w:rsidRPr="008F492B">
        <w:rPr>
          <w:rFonts w:ascii="Times New Roman" w:hAnsi="Times New Roman"/>
          <w:sz w:val="28"/>
          <w:szCs w:val="28"/>
        </w:rPr>
        <w:t xml:space="preserve">Глава </w:t>
      </w:r>
      <w:r w:rsidR="005B04EE" w:rsidRPr="008F492B">
        <w:rPr>
          <w:rFonts w:ascii="Times New Roman" w:hAnsi="Times New Roman"/>
          <w:sz w:val="28"/>
          <w:szCs w:val="28"/>
        </w:rPr>
        <w:t>1</w:t>
      </w:r>
      <w:r w:rsidRPr="008F492B">
        <w:rPr>
          <w:rFonts w:ascii="Times New Roman" w:hAnsi="Times New Roman"/>
          <w:sz w:val="28"/>
          <w:szCs w:val="28"/>
        </w:rPr>
        <w:t>.Общие положения</w:t>
      </w:r>
    </w:p>
    <w:p w:rsidR="002E1CC7" w:rsidRPr="008F492B" w:rsidRDefault="002E1CC7" w:rsidP="002E1CC7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B04EE" w:rsidRPr="008F492B" w:rsidRDefault="00BF5B2D" w:rsidP="00BF5B2D">
      <w:pPr>
        <w:pStyle w:val="Default"/>
        <w:tabs>
          <w:tab w:val="left" w:pos="284"/>
          <w:tab w:val="left" w:pos="567"/>
          <w:tab w:val="left" w:pos="709"/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1. </w:t>
      </w:r>
      <w:r w:rsidR="009345D0" w:rsidRPr="006572D6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Типовая </w:t>
      </w:r>
      <w:r w:rsidR="009345D0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учебная программа по учебному предмету «</w:t>
      </w:r>
      <w:r w:rsidR="009345D0" w:rsidRPr="008F492B">
        <w:rPr>
          <w:rFonts w:ascii="Times New Roman" w:hAnsi="Times New Roman"/>
          <w:sz w:val="28"/>
          <w:szCs w:val="28"/>
          <w:lang w:val="kk-KZ"/>
        </w:rPr>
        <w:t>Коррекционная ритмика</w:t>
      </w:r>
      <w:r w:rsidR="009345D0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>» для о</w:t>
      </w:r>
      <w:r w:rsidR="009345D0">
        <w:rPr>
          <w:rFonts w:ascii="Times New Roman" w:hAnsi="Times New Roman" w:cs="Times New Roman"/>
          <w:color w:val="auto"/>
          <w:sz w:val="28"/>
          <w:szCs w:val="28"/>
          <w:lang w:val="kk-KZ"/>
        </w:rPr>
        <w:t>бучающихся с нарушением слуха (</w:t>
      </w:r>
      <w:r w:rsidR="009345D0" w:rsidRPr="007B058D">
        <w:rPr>
          <w:rFonts w:ascii="Times New Roman" w:hAnsi="Times New Roman"/>
          <w:color w:val="auto"/>
          <w:sz w:val="28"/>
          <w:lang w:val="ru-RU"/>
        </w:rPr>
        <w:t>слабослышащие, позднооглохшие</w:t>
      </w:r>
      <w:r w:rsidR="009345D0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) </w:t>
      </w:r>
      <w:r w:rsidR="002B1BB2">
        <w:rPr>
          <w:rFonts w:ascii="Times New Roman" w:hAnsi="Times New Roman" w:cs="Times New Roman"/>
          <w:color w:val="auto"/>
          <w:sz w:val="28"/>
          <w:szCs w:val="28"/>
          <w:lang w:val="kk-KZ"/>
        </w:rPr>
        <w:t>5-7</w:t>
      </w:r>
      <w:r w:rsidR="009345D0" w:rsidRPr="00E02427">
        <w:rPr>
          <w:rFonts w:ascii="Times New Roman" w:hAnsi="Times New Roman" w:cs="Times New Roman"/>
          <w:color w:val="auto"/>
          <w:sz w:val="28"/>
          <w:szCs w:val="28"/>
          <w:lang w:val="kk-KZ"/>
        </w:rPr>
        <w:t xml:space="preserve"> классов уровня основного среднего образования по обновленному содержанию (далее – Программа) </w:t>
      </w:r>
      <w:r w:rsidR="009345D0" w:rsidRPr="00E02427">
        <w:rPr>
          <w:rFonts w:ascii="Times New Roman" w:hAnsi="Times New Roman" w:cs="Times New Roman"/>
          <w:sz w:val="28"/>
          <w:szCs w:val="28"/>
          <w:lang w:val="ru-RU"/>
        </w:rPr>
        <w:t>разработана в соответствии с подпунктом 6) статьи 5 Закона Республики Казахстан от 27 июля 2007 года</w:t>
      </w:r>
      <w:r w:rsidR="009345D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345D0">
        <w:rPr>
          <w:rFonts w:ascii="Times New Roman" w:hAnsi="Times New Roman" w:cs="Times New Roman"/>
          <w:sz w:val="28"/>
          <w:szCs w:val="28"/>
          <w:lang w:val="ru-RU"/>
        </w:rPr>
        <w:br/>
      </w:r>
      <w:r w:rsidR="009345D0">
        <w:rPr>
          <w:rFonts w:ascii="Times New Roman" w:hAnsi="Times New Roman" w:cs="Times New Roman"/>
          <w:sz w:val="28"/>
          <w:szCs w:val="28"/>
          <w:lang w:val="kk-KZ"/>
        </w:rPr>
        <w:t>«Об образовании»</w:t>
      </w:r>
      <w:r w:rsidR="005B04EE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BB65EB" w:rsidRPr="008F492B" w:rsidRDefault="00215FC7" w:rsidP="00BB65EB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2</w:t>
      </w:r>
      <w:r w:rsidR="00BB65EB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. Цель изучения предмета –</w:t>
      </w:r>
      <w:r w:rsidR="008F492B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</w:t>
      </w:r>
      <w:r w:rsidR="00BB65EB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формирование разносторонне развитой личности, эстетическое и нравственное воспитание обучающихся, их социальная адаптация.</w:t>
      </w:r>
    </w:p>
    <w:p w:rsidR="00BB65EB" w:rsidRPr="008F492B" w:rsidRDefault="00215FC7" w:rsidP="00BB65EB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3</w:t>
      </w:r>
      <w:r w:rsidR="00BB65EB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. Задачи изучения предмета:</w:t>
      </w:r>
    </w:p>
    <w:p w:rsidR="00BB65EB" w:rsidRPr="008F492B" w:rsidRDefault="00BB65EB" w:rsidP="00BB65EB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92B">
        <w:rPr>
          <w:rFonts w:ascii="Times New Roman" w:hAnsi="Times New Roman"/>
          <w:sz w:val="28"/>
          <w:szCs w:val="28"/>
        </w:rPr>
        <w:t>1)</w:t>
      </w:r>
      <w:r w:rsidRPr="008F492B">
        <w:rPr>
          <w:rFonts w:ascii="Times New Roman" w:hAnsi="Times New Roman"/>
          <w:sz w:val="28"/>
          <w:szCs w:val="28"/>
          <w:lang w:val="kk-KZ"/>
        </w:rPr>
        <w:t xml:space="preserve"> научить </w:t>
      </w:r>
      <w:proofErr w:type="gramStart"/>
      <w:r w:rsidRPr="008F492B">
        <w:rPr>
          <w:rFonts w:ascii="Times New Roman" w:hAnsi="Times New Roman"/>
          <w:sz w:val="28"/>
          <w:szCs w:val="28"/>
          <w:lang w:val="kk-KZ"/>
        </w:rPr>
        <w:t>слабослышащих</w:t>
      </w:r>
      <w:proofErr w:type="gramEnd"/>
      <w:r w:rsidRPr="008F492B">
        <w:rPr>
          <w:rFonts w:ascii="Times New Roman" w:hAnsi="Times New Roman"/>
          <w:sz w:val="28"/>
          <w:szCs w:val="28"/>
          <w:lang w:val="kk-KZ"/>
        </w:rPr>
        <w:t xml:space="preserve"> обучающихся воспринимать музыку, понимать ее характер и основные средства музыкальной выразительности; темп, окраску звучания, динамику, ритмические особенности;</w:t>
      </w:r>
    </w:p>
    <w:p w:rsidR="00BB65EB" w:rsidRPr="008F492B" w:rsidRDefault="00BB65EB" w:rsidP="00BB65EB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</w:rPr>
        <w:t xml:space="preserve">2) </w:t>
      </w:r>
      <w:r w:rsidRPr="008F492B">
        <w:rPr>
          <w:rFonts w:ascii="Times New Roman" w:hAnsi="Times New Roman"/>
          <w:sz w:val="28"/>
          <w:szCs w:val="28"/>
          <w:lang w:val="kk-KZ"/>
        </w:rPr>
        <w:t>научить выполнять различные общеразвивающие и танцевальные движения под музыку, упражнения с предметами, выполнять команды. Смена движения должна происходить со сменой музыки и соответствовать музыкальному образу;</w:t>
      </w:r>
    </w:p>
    <w:p w:rsidR="00BB65EB" w:rsidRPr="008F492B" w:rsidRDefault="00BB65EB" w:rsidP="00BB65EB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3) научить исполнять различные по характеру и содержанию песни, изменяя силу и высоту голоса, владеть навыками певческого дыхания, протяжностью звука, инсценирова</w:t>
      </w:r>
      <w:r w:rsidR="00546FD3" w:rsidRPr="008F492B">
        <w:rPr>
          <w:rFonts w:ascii="Times New Roman" w:hAnsi="Times New Roman"/>
          <w:sz w:val="28"/>
          <w:szCs w:val="28"/>
          <w:lang w:val="kk-KZ"/>
        </w:rPr>
        <w:t>ть песни, петь хором</w:t>
      </w:r>
      <w:r w:rsidR="00546FD3" w:rsidRPr="008F492B">
        <w:rPr>
          <w:rFonts w:ascii="Times New Roman" w:hAnsi="Times New Roman"/>
          <w:sz w:val="28"/>
          <w:szCs w:val="28"/>
        </w:rPr>
        <w:t>;</w:t>
      </w:r>
    </w:p>
    <w:p w:rsidR="00BB65EB" w:rsidRPr="008F492B" w:rsidRDefault="00BB65EB" w:rsidP="00BB65EB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 xml:space="preserve">4) обеспечить овладение понятиями по элементарной теории музыкальной грамоты, знать и различать жанры музыки. Различать </w:t>
      </w:r>
      <w:r w:rsidR="00546FD3" w:rsidRPr="008F492B">
        <w:rPr>
          <w:rFonts w:ascii="Times New Roman" w:hAnsi="Times New Roman"/>
          <w:sz w:val="28"/>
          <w:szCs w:val="28"/>
          <w:lang w:val="kk-KZ"/>
        </w:rPr>
        <w:t>на слух музыкальные инструменты;</w:t>
      </w:r>
    </w:p>
    <w:p w:rsidR="00BB65EB" w:rsidRPr="008F492B" w:rsidRDefault="00BB65EB" w:rsidP="00BB65EB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 xml:space="preserve">5) формировать внятную выразительную речь и ее интонационную </w:t>
      </w:r>
      <w:r w:rsidRPr="008F492B">
        <w:rPr>
          <w:rFonts w:ascii="Times New Roman" w:hAnsi="Times New Roman"/>
          <w:sz w:val="28"/>
          <w:szCs w:val="28"/>
          <w:lang w:val="kk-KZ"/>
        </w:rPr>
        <w:lastRenderedPageBreak/>
        <w:t>структуру, речевое д</w:t>
      </w:r>
      <w:r w:rsidR="00546FD3" w:rsidRPr="008F492B">
        <w:rPr>
          <w:rFonts w:ascii="Times New Roman" w:hAnsi="Times New Roman"/>
          <w:sz w:val="28"/>
          <w:szCs w:val="28"/>
          <w:lang w:val="kk-KZ"/>
        </w:rPr>
        <w:t>ыхание;</w:t>
      </w:r>
    </w:p>
    <w:p w:rsidR="00BB65EB" w:rsidRPr="008F492B" w:rsidRDefault="00BB65EB" w:rsidP="00BB65EB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6) мобилизовать подражательные способности обучающихся и максимально использовать с помощью звукоусиливающей аппаратуры возможности остат</w:t>
      </w:r>
      <w:r w:rsidR="00546FD3" w:rsidRPr="008F492B">
        <w:rPr>
          <w:rFonts w:ascii="Times New Roman" w:hAnsi="Times New Roman"/>
          <w:sz w:val="28"/>
          <w:szCs w:val="28"/>
          <w:lang w:val="kk-KZ"/>
        </w:rPr>
        <w:t>очного слуха для коррекции речи;</w:t>
      </w:r>
    </w:p>
    <w:p w:rsidR="00BB65EB" w:rsidRPr="008F492B" w:rsidRDefault="00BB65EB" w:rsidP="00BB65EB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7) развивать слуховое восприятие обучающихся с нарушенным слухом;</w:t>
      </w:r>
    </w:p>
    <w:p w:rsidR="00BB65EB" w:rsidRPr="008F492B" w:rsidRDefault="00BB65EB" w:rsidP="00BB65EB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8) работать над развитием механизмов координации и равновесия, развивать и корректировать весь двигательный аппарат слабослышащего обучающегося.</w:t>
      </w:r>
    </w:p>
    <w:p w:rsidR="00BB65EB" w:rsidRPr="008F492B" w:rsidRDefault="00BB65EB" w:rsidP="00BB65E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677FE" w:rsidRPr="008F492B" w:rsidRDefault="005677FE" w:rsidP="00BB65EB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BB65EB" w:rsidRPr="008F492B" w:rsidRDefault="00BB65EB" w:rsidP="00BB65E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  <w:r w:rsidRPr="008F49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Глава 2. </w:t>
      </w:r>
      <w:r w:rsidRPr="008F492B"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  <w:t>Педагогические подходы к организации учебного процесса</w:t>
      </w:r>
    </w:p>
    <w:p w:rsidR="00BB65EB" w:rsidRPr="008F492B" w:rsidRDefault="00BB65EB" w:rsidP="00BB65EB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B04EE" w:rsidRPr="008F492B" w:rsidRDefault="00215FC7" w:rsidP="002E1C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4</w:t>
      </w:r>
      <w:r w:rsidR="005B04EE" w:rsidRPr="008F492B">
        <w:rPr>
          <w:rFonts w:ascii="Times New Roman" w:hAnsi="Times New Roman"/>
          <w:sz w:val="28"/>
          <w:szCs w:val="28"/>
        </w:rPr>
        <w:t xml:space="preserve">. В </w:t>
      </w:r>
      <w:r w:rsidR="00B75D29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5B04EE" w:rsidRPr="008F492B">
        <w:rPr>
          <w:rFonts w:ascii="Times New Roman" w:hAnsi="Times New Roman"/>
          <w:sz w:val="28"/>
          <w:szCs w:val="28"/>
        </w:rPr>
        <w:t>рограмме</w:t>
      </w:r>
      <w:proofErr w:type="spellEnd"/>
      <w:r w:rsidR="005B04EE" w:rsidRPr="008F492B">
        <w:rPr>
          <w:rFonts w:ascii="Times New Roman" w:hAnsi="Times New Roman"/>
          <w:sz w:val="28"/>
          <w:szCs w:val="28"/>
        </w:rPr>
        <w:t xml:space="preserve"> гармонично сочетаются традиционные функции учебно-нормативного документа с описаниями инновационных педагогических подходов к организации образовательного процесса в современной школе. Подходы к обучению являются основными ориентирами в построении принципиально новой структуры </w:t>
      </w:r>
      <w:r w:rsidR="00B75D29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5B04EE" w:rsidRPr="008F492B">
        <w:rPr>
          <w:rFonts w:ascii="Times New Roman" w:hAnsi="Times New Roman"/>
          <w:sz w:val="28"/>
          <w:szCs w:val="28"/>
        </w:rPr>
        <w:t>рограммы</w:t>
      </w:r>
      <w:proofErr w:type="spellEnd"/>
      <w:r w:rsidR="005B04EE" w:rsidRPr="008F492B">
        <w:rPr>
          <w:rFonts w:ascii="Times New Roman" w:hAnsi="Times New Roman"/>
          <w:sz w:val="28"/>
          <w:szCs w:val="28"/>
        </w:rPr>
        <w:t xml:space="preserve"> по предмету. </w:t>
      </w:r>
    </w:p>
    <w:p w:rsidR="00360FDA" w:rsidRPr="008F492B" w:rsidRDefault="00215FC7" w:rsidP="00360FD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5</w:t>
      </w:r>
      <w:r w:rsidR="00BB65EB" w:rsidRPr="008F492B">
        <w:rPr>
          <w:rFonts w:ascii="Times New Roman" w:hAnsi="Times New Roman"/>
          <w:sz w:val="28"/>
          <w:szCs w:val="28"/>
        </w:rPr>
        <w:t xml:space="preserve">. </w:t>
      </w:r>
      <w:r w:rsidR="005B04EE" w:rsidRPr="008F492B">
        <w:rPr>
          <w:rFonts w:ascii="Times New Roman" w:hAnsi="Times New Roman"/>
          <w:sz w:val="28"/>
          <w:szCs w:val="28"/>
        </w:rPr>
        <w:t xml:space="preserve">Ценностно-ориентированный, </w:t>
      </w:r>
      <w:proofErr w:type="spellStart"/>
      <w:r w:rsidR="005B04EE" w:rsidRPr="008F492B">
        <w:rPr>
          <w:rFonts w:ascii="Times New Roman" w:hAnsi="Times New Roman"/>
          <w:sz w:val="28"/>
          <w:szCs w:val="28"/>
        </w:rPr>
        <w:t>деятельностный</w:t>
      </w:r>
      <w:proofErr w:type="spellEnd"/>
      <w:r w:rsidR="005B04EE" w:rsidRPr="008F492B">
        <w:rPr>
          <w:rFonts w:ascii="Times New Roman" w:hAnsi="Times New Roman"/>
          <w:sz w:val="28"/>
          <w:szCs w:val="28"/>
        </w:rPr>
        <w:t xml:space="preserve">, личностно-ориентированный, коммуникативный подходы, как классические основы образования, использованы для усиления приоритетности системы целей обучения и результатов образовательного процесса, что нашло отражение в новой структуре </w:t>
      </w:r>
      <w:r w:rsidR="00B75D29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5B04EE" w:rsidRPr="008F492B">
        <w:rPr>
          <w:rFonts w:ascii="Times New Roman" w:hAnsi="Times New Roman"/>
          <w:sz w:val="28"/>
          <w:szCs w:val="28"/>
        </w:rPr>
        <w:t>ро</w:t>
      </w:r>
      <w:r w:rsidR="00360FDA" w:rsidRPr="008F492B">
        <w:rPr>
          <w:rFonts w:ascii="Times New Roman" w:hAnsi="Times New Roman"/>
          <w:sz w:val="28"/>
          <w:szCs w:val="28"/>
        </w:rPr>
        <w:t>граммы</w:t>
      </w:r>
      <w:proofErr w:type="spellEnd"/>
      <w:r w:rsidR="00360FDA" w:rsidRPr="008F492B">
        <w:rPr>
          <w:rFonts w:ascii="Times New Roman" w:hAnsi="Times New Roman"/>
          <w:sz w:val="28"/>
          <w:szCs w:val="28"/>
        </w:rPr>
        <w:t xml:space="preserve">. </w:t>
      </w:r>
    </w:p>
    <w:p w:rsidR="005B04EE" w:rsidRPr="008F492B" w:rsidRDefault="00215FC7" w:rsidP="00360FD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92B">
        <w:rPr>
          <w:rFonts w:ascii="Times New Roman" w:hAnsi="Times New Roman"/>
          <w:sz w:val="28"/>
          <w:szCs w:val="28"/>
          <w:lang w:val="kk-KZ" w:eastAsia="ru-RU"/>
        </w:rPr>
        <w:t>6</w:t>
      </w:r>
      <w:r w:rsidR="005B04EE" w:rsidRPr="008F492B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5B04EE" w:rsidRPr="008F492B">
        <w:rPr>
          <w:rFonts w:ascii="Times New Roman" w:hAnsi="Times New Roman"/>
          <w:sz w:val="28"/>
          <w:szCs w:val="28"/>
        </w:rPr>
        <w:t xml:space="preserve">В </w:t>
      </w:r>
      <w:r w:rsidR="00B75D29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5B04EE" w:rsidRPr="008F492B">
        <w:rPr>
          <w:rFonts w:ascii="Times New Roman" w:hAnsi="Times New Roman"/>
          <w:sz w:val="28"/>
          <w:szCs w:val="28"/>
        </w:rPr>
        <w:t>рограмме</w:t>
      </w:r>
      <w:proofErr w:type="spellEnd"/>
      <w:r w:rsidR="005B04EE" w:rsidRPr="008F492B">
        <w:rPr>
          <w:rFonts w:ascii="Times New Roman" w:hAnsi="Times New Roman"/>
          <w:sz w:val="28"/>
          <w:szCs w:val="28"/>
        </w:rPr>
        <w:t xml:space="preserve"> сформулированы ожидаемые результаты, представленные в виде системы целей обучения, которые служат основой для определения содержания учебного предмета. В содержательном аспекте </w:t>
      </w:r>
      <w:r w:rsidR="00B75D29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5B04EE" w:rsidRPr="008F492B">
        <w:rPr>
          <w:rFonts w:ascii="Times New Roman" w:hAnsi="Times New Roman"/>
          <w:sz w:val="28"/>
          <w:szCs w:val="28"/>
        </w:rPr>
        <w:t>рограммы</w:t>
      </w:r>
      <w:proofErr w:type="spellEnd"/>
      <w:r w:rsidR="005B04EE" w:rsidRPr="008F492B">
        <w:rPr>
          <w:rFonts w:ascii="Times New Roman" w:hAnsi="Times New Roman"/>
          <w:sz w:val="28"/>
          <w:szCs w:val="28"/>
        </w:rPr>
        <w:t xml:space="preserve"> раскрывают вклад конкретного учебного предмета в воспитание </w:t>
      </w:r>
      <w:r w:rsidR="00EB70F3" w:rsidRPr="008F492B">
        <w:rPr>
          <w:rFonts w:ascii="Times New Roman" w:hAnsi="Times New Roman"/>
          <w:sz w:val="28"/>
          <w:szCs w:val="28"/>
        </w:rPr>
        <w:t>обучающегося</w:t>
      </w:r>
      <w:r w:rsidR="003E67DA" w:rsidRPr="008F492B">
        <w:rPr>
          <w:rFonts w:ascii="Times New Roman" w:hAnsi="Times New Roman"/>
          <w:sz w:val="28"/>
          <w:szCs w:val="28"/>
          <w:lang w:val="kk-KZ"/>
        </w:rPr>
        <w:t>,</w:t>
      </w:r>
      <w:r w:rsidR="005B04EE" w:rsidRPr="008F492B">
        <w:rPr>
          <w:rFonts w:ascii="Times New Roman" w:hAnsi="Times New Roman"/>
          <w:sz w:val="28"/>
          <w:szCs w:val="28"/>
        </w:rPr>
        <w:t xml:space="preserve"> как субъекта своего учения и субъекта межличностного общения.</w:t>
      </w:r>
    </w:p>
    <w:p w:rsidR="005B04EE" w:rsidRPr="008F492B" w:rsidRDefault="00215FC7" w:rsidP="008F4B4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Toc415507346"/>
      <w:bookmarkEnd w:id="2"/>
      <w:r w:rsidRPr="008F492B">
        <w:rPr>
          <w:rFonts w:ascii="Times New Roman" w:hAnsi="Times New Roman"/>
          <w:sz w:val="28"/>
          <w:szCs w:val="28"/>
          <w:lang w:val="kk-KZ"/>
        </w:rPr>
        <w:t>7</w:t>
      </w:r>
      <w:r w:rsidR="005B04EE" w:rsidRPr="008F492B">
        <w:rPr>
          <w:rFonts w:ascii="Times New Roman" w:hAnsi="Times New Roman"/>
          <w:sz w:val="28"/>
          <w:szCs w:val="28"/>
        </w:rPr>
        <w:t xml:space="preserve">. Ценностно-ориентированный подход: </w:t>
      </w:r>
    </w:p>
    <w:p w:rsidR="005B04EE" w:rsidRPr="008F492B" w:rsidRDefault="005B04EE" w:rsidP="002E1C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8F4B4A" w:rsidRPr="008F492B">
        <w:rPr>
          <w:rFonts w:ascii="Times New Roman" w:hAnsi="Times New Roman"/>
          <w:sz w:val="28"/>
          <w:szCs w:val="28"/>
        </w:rPr>
        <w:t>ц</w:t>
      </w:r>
      <w:r w:rsidRPr="008F492B">
        <w:rPr>
          <w:rFonts w:ascii="Times New Roman" w:hAnsi="Times New Roman"/>
          <w:sz w:val="28"/>
          <w:szCs w:val="28"/>
        </w:rPr>
        <w:t xml:space="preserve">енностно-ориентированный подход в обучении - это способ организации и выполнения учебной деятельности, получения и использования ее результатов с позиций определенных ценностей. Ценностные ориентации – это способность (качество) личности выбирать в качестве ориентира в своей деятельности определенные ценности (способность ориентироваться в ценностях), а также способность осознавать и воспринимать их как собственные социально значимые ценности. </w:t>
      </w:r>
      <w:r w:rsidRPr="008F492B">
        <w:rPr>
          <w:rFonts w:ascii="Times New Roman" w:hAnsi="Times New Roman"/>
          <w:sz w:val="28"/>
          <w:szCs w:val="28"/>
          <w:lang w:eastAsia="ru-RU"/>
        </w:rPr>
        <w:t>Реализация ценностей состоит в следовании требованиям, исходящем от ценностей и подчинять этим требованиям повседневную жизнь. Значение ценностей проявляется в сфере формирования норм, привычек, образа жизни, стиля поведения, необходимых для успешного функционирования определенного общества</w:t>
      </w:r>
      <w:r w:rsidR="00360FDA" w:rsidRPr="008F492B">
        <w:rPr>
          <w:rFonts w:ascii="Times New Roman" w:hAnsi="Times New Roman"/>
          <w:sz w:val="28"/>
          <w:szCs w:val="28"/>
          <w:lang w:val="kk-KZ" w:eastAsia="ru-RU"/>
        </w:rPr>
        <w:t>.</w:t>
      </w:r>
    </w:p>
    <w:p w:rsidR="005B04EE" w:rsidRPr="008F492B" w:rsidRDefault="00215FC7" w:rsidP="002E1CC7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8</w:t>
      </w:r>
      <w:r w:rsidR="005B04EE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. Личностно-ориентированный подход:</w:t>
      </w:r>
    </w:p>
    <w:p w:rsidR="005B04EE" w:rsidRPr="008F492B" w:rsidRDefault="005B04EE" w:rsidP="002E1CC7">
      <w:pPr>
        <w:shd w:val="clear" w:color="auto" w:fill="FFFFFF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8F492B">
        <w:rPr>
          <w:rFonts w:ascii="Times New Roman" w:hAnsi="Times New Roman"/>
          <w:sz w:val="28"/>
          <w:szCs w:val="28"/>
          <w:lang w:val="kk-KZ" w:eastAsia="ru-RU"/>
        </w:rPr>
        <w:t>1) ц</w:t>
      </w:r>
      <w:r w:rsidRPr="008F492B">
        <w:rPr>
          <w:rFonts w:ascii="Times New Roman" w:hAnsi="Times New Roman"/>
          <w:sz w:val="28"/>
          <w:szCs w:val="28"/>
          <w:lang w:eastAsia="ru-RU"/>
        </w:rPr>
        <w:t xml:space="preserve">елью личностно-ориентированного подхода является </w:t>
      </w:r>
      <w:r w:rsidRPr="008F492B">
        <w:rPr>
          <w:rFonts w:ascii="Times New Roman" w:hAnsi="Times New Roman"/>
          <w:sz w:val="28"/>
          <w:szCs w:val="28"/>
          <w:lang w:val="kk-KZ" w:eastAsia="ru-RU"/>
        </w:rPr>
        <w:t xml:space="preserve">индивидуализация учебного процесса, </w:t>
      </w:r>
      <w:r w:rsidRPr="008F492B">
        <w:rPr>
          <w:rFonts w:ascii="Times New Roman" w:hAnsi="Times New Roman"/>
          <w:sz w:val="28"/>
          <w:szCs w:val="28"/>
          <w:lang w:eastAsia="ru-RU"/>
        </w:rPr>
        <w:t xml:space="preserve">гармоничное формирование и </w:t>
      </w:r>
      <w:r w:rsidRPr="008F492B">
        <w:rPr>
          <w:rFonts w:ascii="Times New Roman" w:hAnsi="Times New Roman"/>
          <w:sz w:val="28"/>
          <w:szCs w:val="28"/>
          <w:lang w:eastAsia="ru-RU"/>
        </w:rPr>
        <w:lastRenderedPageBreak/>
        <w:t xml:space="preserve">всестороннее развитие личности </w:t>
      </w:r>
      <w:r w:rsidR="00D55CF2" w:rsidRPr="008F492B">
        <w:rPr>
          <w:rFonts w:ascii="Times New Roman" w:hAnsi="Times New Roman"/>
          <w:sz w:val="28"/>
          <w:szCs w:val="28"/>
          <w:lang w:eastAsia="ru-RU"/>
        </w:rPr>
        <w:t>обучаю</w:t>
      </w:r>
      <w:r w:rsidRPr="008F492B">
        <w:rPr>
          <w:rFonts w:ascii="Times New Roman" w:hAnsi="Times New Roman"/>
          <w:sz w:val="28"/>
          <w:szCs w:val="28"/>
          <w:lang w:eastAsia="ru-RU"/>
        </w:rPr>
        <w:t>щегося в учебном процессе, полное раскрытие его творческих сил</w:t>
      </w:r>
      <w:r w:rsidRPr="008F492B">
        <w:rPr>
          <w:rFonts w:ascii="Times New Roman" w:hAnsi="Times New Roman"/>
          <w:sz w:val="28"/>
          <w:szCs w:val="28"/>
          <w:lang w:val="kk-KZ" w:eastAsia="ru-RU"/>
        </w:rPr>
        <w:t xml:space="preserve"> с учетом его индивидуальных </w:t>
      </w:r>
      <w:r w:rsidRPr="008F492B">
        <w:rPr>
          <w:rFonts w:ascii="Times New Roman" w:hAnsi="Times New Roman"/>
          <w:sz w:val="28"/>
          <w:szCs w:val="28"/>
          <w:lang w:eastAsia="ru-RU"/>
        </w:rPr>
        <w:t xml:space="preserve">особенностей психического и физического развития </w:t>
      </w:r>
      <w:r w:rsidR="003E67DA" w:rsidRPr="008F492B">
        <w:rPr>
          <w:rFonts w:ascii="Times New Roman" w:hAnsi="Times New Roman"/>
          <w:sz w:val="28"/>
          <w:szCs w:val="28"/>
          <w:lang w:val="kk-KZ" w:eastAsia="ru-RU"/>
        </w:rPr>
        <w:t>обучаю</w:t>
      </w:r>
      <w:proofErr w:type="spellStart"/>
      <w:r w:rsidRPr="008F492B">
        <w:rPr>
          <w:rFonts w:ascii="Times New Roman" w:hAnsi="Times New Roman"/>
          <w:sz w:val="28"/>
          <w:szCs w:val="28"/>
          <w:lang w:eastAsia="ru-RU"/>
        </w:rPr>
        <w:t>щегося</w:t>
      </w:r>
      <w:proofErr w:type="spellEnd"/>
      <w:r w:rsidRPr="008F492B">
        <w:rPr>
          <w:rFonts w:ascii="Times New Roman" w:hAnsi="Times New Roman"/>
          <w:sz w:val="28"/>
          <w:szCs w:val="28"/>
          <w:lang w:eastAsia="ru-RU"/>
        </w:rPr>
        <w:t>, потребностей и мотивов поведения с учетом потенциальных возможностей.</w:t>
      </w:r>
    </w:p>
    <w:p w:rsidR="005B04EE" w:rsidRPr="008F492B" w:rsidRDefault="00215FC7" w:rsidP="002E1CC7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9</w:t>
      </w:r>
      <w:r w:rsidR="005B04EE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</w:t>
      </w:r>
      <w:proofErr w:type="spellStart"/>
      <w:r w:rsidR="005B04EE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Деятельностный</w:t>
      </w:r>
      <w:proofErr w:type="spellEnd"/>
      <w:r w:rsidR="005B04EE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подход: </w:t>
      </w:r>
    </w:p>
    <w:p w:rsidR="005B04EE" w:rsidRPr="008F492B" w:rsidRDefault="005B04EE" w:rsidP="002E1C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</w:pPr>
      <w:r w:rsidRPr="008F492B">
        <w:rPr>
          <w:rFonts w:ascii="Times New Roman" w:hAnsi="Times New Roman"/>
          <w:iCs/>
          <w:sz w:val="28"/>
          <w:szCs w:val="28"/>
          <w:lang w:val="kk-KZ"/>
        </w:rPr>
        <w:t>1) д</w:t>
      </w:r>
      <w:proofErr w:type="spellStart"/>
      <w:r w:rsidRPr="008F492B">
        <w:rPr>
          <w:rFonts w:ascii="Times New Roman" w:hAnsi="Times New Roman"/>
          <w:iCs/>
          <w:sz w:val="28"/>
          <w:szCs w:val="28"/>
        </w:rPr>
        <w:t>еятельностный</w:t>
      </w:r>
      <w:proofErr w:type="spellEnd"/>
      <w:r w:rsidRPr="008F492B">
        <w:rPr>
          <w:rFonts w:ascii="Times New Roman" w:hAnsi="Times New Roman"/>
          <w:iCs/>
          <w:sz w:val="28"/>
          <w:szCs w:val="28"/>
        </w:rPr>
        <w:t xml:space="preserve"> подход 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>заключается в том,</w:t>
      </w:r>
      <w:r w:rsidR="008F4B4A"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 xml:space="preserve"> что обучающийся 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 xml:space="preserve">получает знания не в готовом виде, а добывает их сам, осознает содержание и формы своей учебной деятельности, понимает и принимает систему ее норм, активно участвует в их совершенствовании, что способствует активному успешному формированию его знаний, учебных умений и навыков и навыков широкого спектра. </w:t>
      </w:r>
      <w:proofErr w:type="gramStart"/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 xml:space="preserve">Деятельность </w:t>
      </w:r>
      <w:r w:rsidR="00FF5933"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>обучающ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 xml:space="preserve">ихся сгруппирована по таким категориям, как 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>знать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>понимать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>применять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>анализировать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 xml:space="preserve">, 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«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>синтезировать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>,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 xml:space="preserve"> «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>оценивать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val="kk-KZ" w:eastAsia="ru-RU"/>
        </w:rPr>
        <w:t>»</w:t>
      </w:r>
      <w:r w:rsidRPr="008F492B">
        <w:rPr>
          <w:rFonts w:ascii="Times New Roman" w:hAnsi="Times New Roman"/>
          <w:iCs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5B04EE" w:rsidRPr="008F492B" w:rsidRDefault="005B04EE" w:rsidP="002E1CC7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1</w:t>
      </w:r>
      <w:r w:rsidR="00215FC7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0</w:t>
      </w: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Дифференцированный подход: </w:t>
      </w:r>
    </w:p>
    <w:p w:rsidR="008F4B4A" w:rsidRPr="008F492B" w:rsidRDefault="005B04EE" w:rsidP="008F4B4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92B">
        <w:rPr>
          <w:rFonts w:ascii="Times New Roman" w:hAnsi="Times New Roman"/>
          <w:bCs/>
          <w:sz w:val="28"/>
          <w:szCs w:val="28"/>
          <w:lang w:val="kk-KZ"/>
        </w:rPr>
        <w:t>1) д</w:t>
      </w:r>
      <w:proofErr w:type="spellStart"/>
      <w:r w:rsidR="008F4B4A" w:rsidRPr="008F492B">
        <w:rPr>
          <w:rFonts w:ascii="Times New Roman" w:hAnsi="Times New Roman"/>
          <w:bCs/>
          <w:sz w:val="28"/>
          <w:szCs w:val="28"/>
        </w:rPr>
        <w:t>ифференцированный</w:t>
      </w:r>
      <w:proofErr w:type="spellEnd"/>
      <w:r w:rsidRPr="008F492B">
        <w:rPr>
          <w:rFonts w:ascii="Times New Roman" w:hAnsi="Times New Roman"/>
          <w:bCs/>
          <w:sz w:val="28"/>
          <w:szCs w:val="28"/>
        </w:rPr>
        <w:t xml:space="preserve"> подход </w:t>
      </w:r>
      <w:r w:rsidRPr="008F492B">
        <w:rPr>
          <w:rFonts w:ascii="Times New Roman" w:hAnsi="Times New Roman"/>
          <w:sz w:val="28"/>
          <w:szCs w:val="28"/>
        </w:rPr>
        <w:t xml:space="preserve">подразумевает специализацию учебного процесса для различных групп обучаемых, создание разнообразных условий обучения групп с учетом особенностей </w:t>
      </w:r>
      <w:r w:rsidR="0047021A" w:rsidRPr="008F492B">
        <w:rPr>
          <w:rFonts w:ascii="Times New Roman" w:hAnsi="Times New Roman"/>
          <w:sz w:val="28"/>
          <w:szCs w:val="28"/>
        </w:rPr>
        <w:t>обучаю</w:t>
      </w:r>
      <w:r w:rsidRPr="008F492B">
        <w:rPr>
          <w:rFonts w:ascii="Times New Roman" w:hAnsi="Times New Roman"/>
          <w:sz w:val="28"/>
          <w:szCs w:val="28"/>
        </w:rPr>
        <w:t xml:space="preserve">щихся. Дифференцированный подход включает организацию учебной деятельности различных групп </w:t>
      </w:r>
      <w:proofErr w:type="spellStart"/>
      <w:r w:rsidR="004535C5" w:rsidRPr="008F492B">
        <w:rPr>
          <w:rFonts w:ascii="Times New Roman" w:hAnsi="Times New Roman"/>
          <w:sz w:val="28"/>
          <w:szCs w:val="28"/>
        </w:rPr>
        <w:t>обучающ</w:t>
      </w:r>
      <w:proofErr w:type="spellEnd"/>
      <w:r w:rsidRPr="008F492B">
        <w:rPr>
          <w:rFonts w:ascii="Times New Roman" w:hAnsi="Times New Roman"/>
          <w:sz w:val="28"/>
          <w:szCs w:val="28"/>
          <w:lang w:val="kk-KZ"/>
        </w:rPr>
        <w:t>ихся</w:t>
      </w:r>
      <w:r w:rsidRPr="008F492B">
        <w:rPr>
          <w:rFonts w:ascii="Times New Roman" w:hAnsi="Times New Roman"/>
          <w:sz w:val="28"/>
          <w:szCs w:val="28"/>
        </w:rPr>
        <w:t xml:space="preserve"> с помощью специально разработанных средств и приемов дифференциации деятельности. Условием организации дифференцированной работы является применение дифференцированных заданий, которые различаются по сложности, по познавательным интересам, по характеру помощи со стороны учителя.</w:t>
      </w:r>
    </w:p>
    <w:p w:rsidR="005B04EE" w:rsidRPr="008F492B" w:rsidRDefault="00215FC7" w:rsidP="008F4B4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  <w:lang w:val="kk-KZ" w:eastAsia="ru-RU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11</w:t>
      </w:r>
      <w:r w:rsidR="005B04EE" w:rsidRPr="008F492B">
        <w:rPr>
          <w:rFonts w:ascii="Times New Roman" w:hAnsi="Times New Roman"/>
          <w:sz w:val="28"/>
          <w:szCs w:val="28"/>
        </w:rPr>
        <w:t>.</w:t>
      </w:r>
      <w:r w:rsidR="00797F46" w:rsidRPr="008F492B">
        <w:rPr>
          <w:rFonts w:ascii="Times New Roman" w:hAnsi="Times New Roman"/>
          <w:sz w:val="28"/>
          <w:szCs w:val="28"/>
        </w:rPr>
        <w:t>Коммуникативный подход:</w:t>
      </w:r>
    </w:p>
    <w:p w:rsidR="005B04EE" w:rsidRPr="008F492B" w:rsidRDefault="005B04EE" w:rsidP="002E1CC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492B">
        <w:rPr>
          <w:rFonts w:ascii="Times New Roman" w:hAnsi="Times New Roman"/>
          <w:iCs/>
          <w:sz w:val="28"/>
          <w:szCs w:val="28"/>
          <w:lang w:val="kk-KZ"/>
        </w:rPr>
        <w:t>1) к</w:t>
      </w:r>
      <w:proofErr w:type="spellStart"/>
      <w:r w:rsidRPr="008F492B">
        <w:rPr>
          <w:rFonts w:ascii="Times New Roman" w:hAnsi="Times New Roman"/>
          <w:iCs/>
          <w:sz w:val="28"/>
          <w:szCs w:val="28"/>
        </w:rPr>
        <w:t>оммуникативный</w:t>
      </w:r>
      <w:proofErr w:type="spellEnd"/>
      <w:r w:rsidRPr="008F492B">
        <w:rPr>
          <w:rFonts w:ascii="Times New Roman" w:hAnsi="Times New Roman"/>
          <w:iCs/>
          <w:sz w:val="28"/>
          <w:szCs w:val="28"/>
        </w:rPr>
        <w:t xml:space="preserve"> подход </w:t>
      </w:r>
      <w:r w:rsidRPr="008F492B">
        <w:rPr>
          <w:rFonts w:ascii="Times New Roman" w:hAnsi="Times New Roman"/>
          <w:sz w:val="28"/>
          <w:szCs w:val="28"/>
        </w:rPr>
        <w:t>к обучению - это передача и сообщение информации</w:t>
      </w:r>
      <w:r w:rsidRPr="008F492B">
        <w:rPr>
          <w:rFonts w:ascii="Times New Roman" w:hAnsi="Times New Roman"/>
          <w:sz w:val="28"/>
          <w:szCs w:val="28"/>
          <w:lang w:val="kk-KZ"/>
        </w:rPr>
        <w:t>,</w:t>
      </w:r>
      <w:r w:rsidRPr="008F492B">
        <w:rPr>
          <w:rFonts w:ascii="Times New Roman" w:hAnsi="Times New Roman"/>
          <w:sz w:val="28"/>
          <w:szCs w:val="28"/>
        </w:rPr>
        <w:t xml:space="preserve"> обмен знаниями, навыками и умениями в процессе речевого взаимодействия двух или более людей. Результатом коммуникативного подхода является способность осуществлять общение посредством языка, то есть передавать мысли и обмениваться ими в различных ситуациях в процессе взаимодействия с другими участниками общения, правильно используя систему языковых и речевых норм и выбирая коммуникативное поведение, адекватное ситуации общения. В соответствии с коммуникативным подходом процесс обучения должен </w:t>
      </w:r>
      <w:r w:rsidRPr="008F492B">
        <w:rPr>
          <w:rFonts w:ascii="Times New Roman" w:hAnsi="Times New Roman"/>
          <w:sz w:val="28"/>
          <w:szCs w:val="28"/>
          <w:lang w:val="kk-KZ"/>
        </w:rPr>
        <w:t xml:space="preserve">включать </w:t>
      </w:r>
      <w:proofErr w:type="spellStart"/>
      <w:r w:rsidRPr="008F492B">
        <w:rPr>
          <w:rFonts w:ascii="Times New Roman" w:hAnsi="Times New Roman"/>
          <w:sz w:val="28"/>
          <w:szCs w:val="28"/>
        </w:rPr>
        <w:t>задани</w:t>
      </w:r>
      <w:proofErr w:type="spellEnd"/>
      <w:r w:rsidRPr="008F492B">
        <w:rPr>
          <w:rFonts w:ascii="Times New Roman" w:hAnsi="Times New Roman"/>
          <w:sz w:val="28"/>
          <w:szCs w:val="28"/>
          <w:lang w:val="kk-KZ"/>
        </w:rPr>
        <w:t>я</w:t>
      </w:r>
      <w:r w:rsidRPr="008F492B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8F492B">
        <w:rPr>
          <w:rFonts w:ascii="Times New Roman" w:hAnsi="Times New Roman"/>
          <w:sz w:val="28"/>
          <w:szCs w:val="28"/>
        </w:rPr>
        <w:t>способствующи</w:t>
      </w:r>
      <w:proofErr w:type="spellEnd"/>
      <w:r w:rsidRPr="008F492B">
        <w:rPr>
          <w:rFonts w:ascii="Times New Roman" w:hAnsi="Times New Roman"/>
          <w:sz w:val="28"/>
          <w:szCs w:val="28"/>
          <w:lang w:val="kk-KZ"/>
        </w:rPr>
        <w:t>е</w:t>
      </w:r>
      <w:r w:rsidRPr="008F492B">
        <w:rPr>
          <w:rFonts w:ascii="Times New Roman" w:hAnsi="Times New Roman"/>
          <w:sz w:val="28"/>
          <w:szCs w:val="28"/>
        </w:rPr>
        <w:t xml:space="preserve"> формированию умений общения, и режимов работы, адекватных условиям реальной коммуникации (парная и групповая работа)</w:t>
      </w:r>
      <w:r w:rsidRPr="008F492B">
        <w:rPr>
          <w:rFonts w:ascii="Times New Roman" w:hAnsi="Times New Roman"/>
          <w:sz w:val="28"/>
          <w:szCs w:val="28"/>
          <w:lang w:val="kk-KZ"/>
        </w:rPr>
        <w:t>.</w:t>
      </w:r>
    </w:p>
    <w:p w:rsidR="005B04EE" w:rsidRPr="008F492B" w:rsidRDefault="00215FC7" w:rsidP="002E1CC7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12</w:t>
      </w:r>
      <w:r w:rsidR="005B04EE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Художественно-музыкальный подход: </w:t>
      </w:r>
    </w:p>
    <w:p w:rsidR="005B04EE" w:rsidRPr="008F492B" w:rsidRDefault="005B04EE" w:rsidP="002E1CC7">
      <w:pPr>
        <w:pStyle w:val="af5"/>
        <w:tabs>
          <w:tab w:val="left" w:pos="567"/>
        </w:tabs>
        <w:suppressAutoHyphens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1) у</w:t>
      </w:r>
      <w:proofErr w:type="spellStart"/>
      <w:r w:rsidRPr="008F492B">
        <w:rPr>
          <w:rFonts w:ascii="Times New Roman" w:hAnsi="Times New Roman"/>
          <w:sz w:val="28"/>
          <w:szCs w:val="28"/>
          <w:lang w:val="ru-RU"/>
        </w:rPr>
        <w:t>чебно</w:t>
      </w:r>
      <w:proofErr w:type="spellEnd"/>
      <w:r w:rsidRPr="008F492B">
        <w:rPr>
          <w:rFonts w:ascii="Times New Roman" w:hAnsi="Times New Roman"/>
          <w:sz w:val="28"/>
          <w:szCs w:val="28"/>
          <w:lang w:val="ru-RU"/>
        </w:rPr>
        <w:t xml:space="preserve">-познавательная деятельность </w:t>
      </w:r>
      <w:r w:rsidR="00180E09" w:rsidRPr="008F492B">
        <w:rPr>
          <w:rFonts w:ascii="Times New Roman" w:hAnsi="Times New Roman"/>
          <w:sz w:val="28"/>
          <w:szCs w:val="28"/>
          <w:lang w:val="ru-RU"/>
        </w:rPr>
        <w:t>обучаю</w:t>
      </w:r>
      <w:r w:rsidRPr="008F492B">
        <w:rPr>
          <w:rFonts w:ascii="Times New Roman" w:hAnsi="Times New Roman"/>
          <w:sz w:val="28"/>
          <w:szCs w:val="28"/>
          <w:lang w:val="ru-RU"/>
        </w:rPr>
        <w:t xml:space="preserve">щегося или группы </w:t>
      </w:r>
      <w:r w:rsidR="00C66B35" w:rsidRPr="008F492B">
        <w:rPr>
          <w:rFonts w:ascii="Times New Roman" w:hAnsi="Times New Roman"/>
          <w:sz w:val="28"/>
          <w:szCs w:val="28"/>
          <w:lang w:val="ru-RU"/>
        </w:rPr>
        <w:t>обучаю</w:t>
      </w:r>
      <w:r w:rsidRPr="008F492B">
        <w:rPr>
          <w:rFonts w:ascii="Times New Roman" w:hAnsi="Times New Roman"/>
          <w:sz w:val="28"/>
          <w:szCs w:val="28"/>
          <w:lang w:val="ru-RU"/>
        </w:rPr>
        <w:t xml:space="preserve">щихся, направленная на достижение результатов по </w:t>
      </w:r>
      <w:r w:rsidRPr="008F492B">
        <w:rPr>
          <w:rFonts w:ascii="Times New Roman" w:hAnsi="Times New Roman"/>
          <w:sz w:val="28"/>
          <w:szCs w:val="28"/>
          <w:lang w:val="kk-KZ"/>
        </w:rPr>
        <w:t>применению</w:t>
      </w:r>
      <w:r w:rsidRPr="008F492B">
        <w:rPr>
          <w:rFonts w:ascii="Times New Roman" w:hAnsi="Times New Roman"/>
          <w:sz w:val="28"/>
          <w:szCs w:val="28"/>
          <w:lang w:val="ru-RU"/>
        </w:rPr>
        <w:t xml:space="preserve"> знаний </w:t>
      </w:r>
      <w:r w:rsidRPr="008F492B">
        <w:rPr>
          <w:rFonts w:ascii="Times New Roman" w:hAnsi="Times New Roman"/>
          <w:sz w:val="28"/>
          <w:szCs w:val="28"/>
          <w:lang w:val="kk-KZ"/>
        </w:rPr>
        <w:t xml:space="preserve">основ музыкальной грамоты в процессе различных видов музыкальной деятельности (исполнительская, музыкально-творческая, коммуникативная и речевая деятельность) в соответствии с возрастными особенностями </w:t>
      </w:r>
      <w:r w:rsidR="007526A5" w:rsidRPr="008F492B">
        <w:rPr>
          <w:rFonts w:ascii="Times New Roman" w:hAnsi="Times New Roman"/>
          <w:sz w:val="28"/>
          <w:szCs w:val="28"/>
          <w:lang w:val="kk-KZ"/>
        </w:rPr>
        <w:t>обучаю</w:t>
      </w:r>
      <w:r w:rsidRPr="008F492B">
        <w:rPr>
          <w:rFonts w:ascii="Times New Roman" w:hAnsi="Times New Roman"/>
          <w:sz w:val="28"/>
          <w:szCs w:val="28"/>
          <w:lang w:val="kk-KZ"/>
        </w:rPr>
        <w:t>щихся</w:t>
      </w:r>
      <w:r w:rsidRPr="008F492B">
        <w:rPr>
          <w:rFonts w:ascii="Times New Roman" w:hAnsi="Times New Roman"/>
          <w:sz w:val="28"/>
          <w:szCs w:val="28"/>
          <w:lang w:val="ru-RU"/>
        </w:rPr>
        <w:t xml:space="preserve">. </w:t>
      </w:r>
      <w:r w:rsidRPr="008F492B">
        <w:rPr>
          <w:rFonts w:ascii="Times New Roman" w:hAnsi="Times New Roman"/>
          <w:sz w:val="28"/>
          <w:szCs w:val="28"/>
          <w:lang w:val="kk-KZ"/>
        </w:rPr>
        <w:t xml:space="preserve">Музыкальная деятельность </w:t>
      </w:r>
      <w:r w:rsidR="00CB6A12" w:rsidRPr="008F492B">
        <w:rPr>
          <w:rFonts w:ascii="Times New Roman" w:hAnsi="Times New Roman"/>
          <w:sz w:val="28"/>
          <w:szCs w:val="28"/>
          <w:lang w:val="kk-KZ"/>
        </w:rPr>
        <w:t>обучаю</w:t>
      </w:r>
      <w:r w:rsidRPr="008F492B">
        <w:rPr>
          <w:rFonts w:ascii="Times New Roman" w:hAnsi="Times New Roman"/>
          <w:sz w:val="28"/>
          <w:szCs w:val="28"/>
          <w:lang w:val="kk-KZ"/>
        </w:rPr>
        <w:t xml:space="preserve">щихся не ограничивается лишь </w:t>
      </w:r>
      <w:r w:rsidR="00797F46" w:rsidRPr="008F492B">
        <w:rPr>
          <w:rFonts w:ascii="Times New Roman" w:hAnsi="Times New Roman"/>
          <w:sz w:val="28"/>
          <w:szCs w:val="28"/>
          <w:lang w:val="ru-RU"/>
        </w:rPr>
        <w:t xml:space="preserve">урочными часами, </w:t>
      </w:r>
      <w:r w:rsidRPr="008F492B">
        <w:rPr>
          <w:rFonts w:ascii="Times New Roman" w:hAnsi="Times New Roman"/>
          <w:sz w:val="28"/>
          <w:szCs w:val="28"/>
          <w:lang w:val="ru-RU"/>
        </w:rPr>
        <w:t xml:space="preserve">предусматривается и интеграция с внеурочной </w:t>
      </w:r>
      <w:r w:rsidRPr="008F492B">
        <w:rPr>
          <w:rFonts w:ascii="Times New Roman" w:hAnsi="Times New Roman"/>
          <w:sz w:val="28"/>
          <w:szCs w:val="28"/>
          <w:lang w:val="ru-RU"/>
        </w:rPr>
        <w:lastRenderedPageBreak/>
        <w:t>деятельностью</w:t>
      </w:r>
      <w:r w:rsidRPr="008F492B">
        <w:rPr>
          <w:rFonts w:ascii="Times New Roman" w:hAnsi="Times New Roman"/>
          <w:sz w:val="28"/>
          <w:szCs w:val="28"/>
          <w:lang w:val="kk-KZ"/>
        </w:rPr>
        <w:t xml:space="preserve">, а именно, участие </w:t>
      </w:r>
      <w:r w:rsidR="00CB6A12" w:rsidRPr="008F492B">
        <w:rPr>
          <w:rFonts w:ascii="Times New Roman" w:hAnsi="Times New Roman"/>
          <w:sz w:val="28"/>
          <w:szCs w:val="28"/>
          <w:lang w:val="kk-KZ"/>
        </w:rPr>
        <w:t>обучаю</w:t>
      </w:r>
      <w:r w:rsidRPr="008F492B">
        <w:rPr>
          <w:rFonts w:ascii="Times New Roman" w:hAnsi="Times New Roman"/>
          <w:sz w:val="28"/>
          <w:szCs w:val="28"/>
          <w:lang w:val="kk-KZ"/>
        </w:rPr>
        <w:t>щихся в различных художественно-музыкальных, драматических и других кружках.</w:t>
      </w:r>
    </w:p>
    <w:p w:rsidR="00797F46" w:rsidRPr="008F492B" w:rsidRDefault="00215FC7" w:rsidP="00797F46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13</w:t>
      </w:r>
      <w:r w:rsidR="005B04EE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. Реализация данных подходов осуществляется </w:t>
      </w:r>
      <w:proofErr w:type="gramStart"/>
      <w:r w:rsidR="005B04EE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через</w:t>
      </w:r>
      <w:proofErr w:type="gramEnd"/>
      <w:r w:rsidR="005B04EE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: </w:t>
      </w:r>
    </w:p>
    <w:p w:rsidR="005B04EE" w:rsidRPr="008F492B" w:rsidRDefault="005B04EE" w:rsidP="00797F46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1) уважение мнения каждого </w:t>
      </w:r>
      <w:r w:rsidR="002414B0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обучающ</w:t>
      </w: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егося и понимание важности использования уже имеющихся знаний и навыков для дальнейшего развития; </w:t>
      </w:r>
    </w:p>
    <w:p w:rsidR="005B04EE" w:rsidRPr="008F492B" w:rsidRDefault="005B04EE" w:rsidP="002E1CC7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2) мотивирующее и развивающее обучение </w:t>
      </w:r>
      <w:r w:rsidR="00F17FAE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щихся с помощью тщательно подобранных заданий и видов деятельности; </w:t>
      </w:r>
    </w:p>
    <w:p w:rsidR="005B04EE" w:rsidRPr="008F492B" w:rsidRDefault="005B04EE" w:rsidP="002E1CC7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3) моделирование стратегий решения проблем на жизненных пр</w:t>
      </w:r>
      <w:r w:rsidR="00797F46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имерах обучающихся</w:t>
      </w: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; </w:t>
      </w:r>
    </w:p>
    <w:p w:rsidR="005B04EE" w:rsidRPr="008F492B" w:rsidRDefault="005B04EE" w:rsidP="002E1CC7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4) поощрение исследовательской деятельности </w:t>
      </w:r>
      <w:proofErr w:type="gramStart"/>
      <w:r w:rsidR="00B030D5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щихся</w:t>
      </w:r>
      <w:proofErr w:type="gramEnd"/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и активного обучения;</w:t>
      </w:r>
    </w:p>
    <w:p w:rsidR="005B04EE" w:rsidRPr="008F492B" w:rsidRDefault="005B04EE" w:rsidP="002E1CC7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5) развитие у </w:t>
      </w:r>
      <w:r w:rsidR="00547988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щихся навыков критического и творческого мышления через участие </w:t>
      </w:r>
      <w:r w:rsidR="00C13D64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щихся в различных видах музыкальной деятельности; </w:t>
      </w:r>
    </w:p>
    <w:p w:rsidR="005B04EE" w:rsidRPr="008F492B" w:rsidRDefault="005B04EE" w:rsidP="002E1CC7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6) организация индивидуальной, групповой и коллективной деятельности </w:t>
      </w:r>
      <w:proofErr w:type="gramStart"/>
      <w:r w:rsidR="00E57B3D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щихся</w:t>
      </w:r>
      <w:proofErr w:type="gramEnd"/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;</w:t>
      </w:r>
    </w:p>
    <w:p w:rsidR="00797F46" w:rsidRPr="008F492B" w:rsidRDefault="005B04EE" w:rsidP="00797F46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7) активную вовлеченность </w:t>
      </w:r>
      <w:proofErr w:type="gramStart"/>
      <w:r w:rsidR="00C13D64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щихся</w:t>
      </w:r>
      <w:proofErr w:type="gramEnd"/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в различные виды музыкальной деятельности;</w:t>
      </w:r>
    </w:p>
    <w:p w:rsidR="005B04EE" w:rsidRPr="008F492B" w:rsidRDefault="005B04EE" w:rsidP="00797F46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/>
          <w:color w:val="auto"/>
          <w:sz w:val="28"/>
          <w:szCs w:val="28"/>
          <w:lang w:val="kk-KZ"/>
        </w:rPr>
        <w:t xml:space="preserve">8) </w:t>
      </w:r>
      <w:r w:rsidRPr="008F492B">
        <w:rPr>
          <w:rFonts w:ascii="Times New Roman" w:hAnsi="Times New Roman"/>
          <w:color w:val="auto"/>
          <w:sz w:val="28"/>
          <w:szCs w:val="28"/>
          <w:lang w:val="ru-RU"/>
        </w:rPr>
        <w:t>формирование мотивации к самостоятельному поиску знаний;</w:t>
      </w:r>
    </w:p>
    <w:p w:rsidR="005B04EE" w:rsidRPr="008F492B" w:rsidRDefault="005B04EE" w:rsidP="002E1CC7">
      <w:pPr>
        <w:pStyle w:val="Default"/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9) поддержку обучения </w:t>
      </w:r>
      <w:proofErr w:type="gramStart"/>
      <w:r w:rsidR="00A674C0"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обучаю</w:t>
      </w:r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>щихся</w:t>
      </w:r>
      <w:proofErr w:type="gramEnd"/>
      <w:r w:rsidRPr="008F492B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посредством «оценивания для обучения»; </w:t>
      </w:r>
    </w:p>
    <w:p w:rsidR="005B04EE" w:rsidRPr="008F492B" w:rsidRDefault="005B04EE" w:rsidP="002E1CC7">
      <w:pPr>
        <w:pStyle w:val="af5"/>
        <w:suppressAutoHyphens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 xml:space="preserve">10) </w:t>
      </w:r>
      <w:r w:rsidRPr="008F492B">
        <w:rPr>
          <w:rFonts w:ascii="Times New Roman" w:hAnsi="Times New Roman"/>
          <w:sz w:val="28"/>
          <w:szCs w:val="28"/>
          <w:lang w:val="ru-RU"/>
        </w:rPr>
        <w:t>использование различных способов оценивания для дальнейшего развития;</w:t>
      </w:r>
    </w:p>
    <w:p w:rsidR="005B04EE" w:rsidRPr="008F492B" w:rsidRDefault="005B04EE" w:rsidP="002E1CC7">
      <w:pPr>
        <w:pStyle w:val="af5"/>
        <w:suppressAutoHyphens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 xml:space="preserve">11) </w:t>
      </w:r>
      <w:r w:rsidRPr="008F492B">
        <w:rPr>
          <w:rFonts w:ascii="Times New Roman" w:hAnsi="Times New Roman"/>
          <w:sz w:val="28"/>
          <w:szCs w:val="28"/>
          <w:lang w:val="ru-RU"/>
        </w:rPr>
        <w:t xml:space="preserve">создание </w:t>
      </w:r>
      <w:r w:rsidRPr="008F492B">
        <w:rPr>
          <w:rFonts w:ascii="Times New Roman" w:hAnsi="Times New Roman"/>
          <w:sz w:val="28"/>
          <w:szCs w:val="28"/>
          <w:lang w:val="kk-KZ"/>
        </w:rPr>
        <w:t>благоприятной атмосферы</w:t>
      </w:r>
      <w:r w:rsidRPr="008F492B">
        <w:rPr>
          <w:rFonts w:ascii="Times New Roman" w:hAnsi="Times New Roman"/>
          <w:sz w:val="28"/>
          <w:szCs w:val="28"/>
          <w:lang w:val="ru-RU"/>
        </w:rPr>
        <w:t xml:space="preserve"> для раскрытия творческих способностей </w:t>
      </w:r>
      <w:r w:rsidRPr="008F492B">
        <w:rPr>
          <w:rFonts w:ascii="Times New Roman" w:hAnsi="Times New Roman"/>
          <w:sz w:val="28"/>
          <w:szCs w:val="28"/>
          <w:lang w:val="kk-KZ"/>
        </w:rPr>
        <w:t xml:space="preserve">каждого </w:t>
      </w:r>
      <w:r w:rsidR="006A7A7D" w:rsidRPr="008F492B">
        <w:rPr>
          <w:rFonts w:ascii="Times New Roman" w:hAnsi="Times New Roman"/>
          <w:sz w:val="28"/>
          <w:szCs w:val="28"/>
          <w:lang w:val="kk-KZ"/>
        </w:rPr>
        <w:t>обучаю</w:t>
      </w:r>
      <w:r w:rsidRPr="008F492B">
        <w:rPr>
          <w:rFonts w:ascii="Times New Roman" w:hAnsi="Times New Roman"/>
          <w:sz w:val="28"/>
          <w:szCs w:val="28"/>
          <w:lang w:val="kk-KZ"/>
        </w:rPr>
        <w:t>щегося</w:t>
      </w:r>
      <w:r w:rsidRPr="008F492B">
        <w:rPr>
          <w:rFonts w:ascii="Times New Roman" w:hAnsi="Times New Roman"/>
          <w:sz w:val="28"/>
          <w:szCs w:val="28"/>
          <w:lang w:val="ru-RU"/>
        </w:rPr>
        <w:t>;</w:t>
      </w:r>
    </w:p>
    <w:p w:rsidR="005B04EE" w:rsidRPr="008F492B" w:rsidRDefault="005B04EE" w:rsidP="002E1CC7">
      <w:pPr>
        <w:pStyle w:val="af5"/>
        <w:suppressAutoHyphens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 xml:space="preserve">12) </w:t>
      </w:r>
      <w:r w:rsidRPr="008F492B">
        <w:rPr>
          <w:rFonts w:ascii="Times New Roman" w:hAnsi="Times New Roman"/>
          <w:sz w:val="28"/>
          <w:szCs w:val="28"/>
          <w:lang w:val="ru-RU"/>
        </w:rPr>
        <w:t xml:space="preserve">дифференциацию обучения в целях стимулирования и мотивации </w:t>
      </w:r>
      <w:r w:rsidR="00CE3F82" w:rsidRPr="008F492B">
        <w:rPr>
          <w:rFonts w:ascii="Times New Roman" w:hAnsi="Times New Roman"/>
          <w:sz w:val="28"/>
          <w:szCs w:val="28"/>
          <w:lang w:val="ru-RU"/>
        </w:rPr>
        <w:t>обучаю</w:t>
      </w:r>
      <w:r w:rsidRPr="008F492B">
        <w:rPr>
          <w:rFonts w:ascii="Times New Roman" w:hAnsi="Times New Roman"/>
          <w:sz w:val="28"/>
          <w:szCs w:val="28"/>
          <w:lang w:val="ru-RU"/>
        </w:rPr>
        <w:t>щихся;</w:t>
      </w:r>
    </w:p>
    <w:p w:rsidR="005B04EE" w:rsidRPr="008F492B" w:rsidRDefault="005B04EE" w:rsidP="00797F46">
      <w:pPr>
        <w:pStyle w:val="af5"/>
        <w:suppressAutoHyphens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 xml:space="preserve">13) </w:t>
      </w:r>
      <w:proofErr w:type="spellStart"/>
      <w:r w:rsidRPr="008F492B">
        <w:rPr>
          <w:rFonts w:ascii="Times New Roman" w:hAnsi="Times New Roman"/>
          <w:sz w:val="28"/>
          <w:szCs w:val="28"/>
          <w:lang w:val="ru-RU"/>
        </w:rPr>
        <w:t>межпредметную</w:t>
      </w:r>
      <w:proofErr w:type="spellEnd"/>
      <w:r w:rsidRPr="008F492B">
        <w:rPr>
          <w:rFonts w:ascii="Times New Roman" w:hAnsi="Times New Roman"/>
          <w:sz w:val="28"/>
          <w:szCs w:val="28"/>
          <w:lang w:val="ru-RU"/>
        </w:rPr>
        <w:t xml:space="preserve"> интеграцию.</w:t>
      </w:r>
    </w:p>
    <w:p w:rsidR="005B04EE" w:rsidRPr="008F492B" w:rsidRDefault="005B04EE" w:rsidP="00BC6FCD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E5906" w:rsidRPr="008F492B" w:rsidRDefault="008E5906" w:rsidP="002E1C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8E5906" w:rsidRPr="008F492B" w:rsidRDefault="00797F46" w:rsidP="008E5906">
      <w:pPr>
        <w:suppressAutoHyphens/>
        <w:spacing w:after="0" w:line="240" w:lineRule="auto"/>
        <w:jc w:val="center"/>
        <w:rPr>
          <w:rFonts w:ascii="Times New Roman" w:hAnsi="Times New Roman"/>
          <w:bCs/>
          <w:noProof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Глава 3.</w:t>
      </w:r>
      <w:r w:rsidR="005B04EE" w:rsidRPr="008F492B">
        <w:rPr>
          <w:rFonts w:ascii="Times New Roman" w:hAnsi="Times New Roman"/>
          <w:sz w:val="28"/>
          <w:szCs w:val="28"/>
        </w:rPr>
        <w:t xml:space="preserve">Организация содержания </w:t>
      </w:r>
      <w:r w:rsidR="005B04EE" w:rsidRPr="008F492B">
        <w:rPr>
          <w:rFonts w:ascii="Times New Roman" w:hAnsi="Times New Roman"/>
          <w:bCs/>
          <w:noProof/>
          <w:sz w:val="28"/>
          <w:szCs w:val="28"/>
          <w:lang w:val="kk-KZ"/>
        </w:rPr>
        <w:t xml:space="preserve">предмета </w:t>
      </w:r>
    </w:p>
    <w:p w:rsidR="005B04EE" w:rsidRPr="008F492B" w:rsidRDefault="005B04EE" w:rsidP="008E5906">
      <w:pPr>
        <w:suppressAutoHyphens/>
        <w:spacing w:after="0" w:line="240" w:lineRule="auto"/>
        <w:jc w:val="center"/>
        <w:rPr>
          <w:rFonts w:ascii="Times New Roman" w:hAnsi="Times New Roman"/>
          <w:bCs/>
          <w:noProof/>
          <w:sz w:val="28"/>
          <w:szCs w:val="28"/>
          <w:lang w:val="kk-KZ"/>
        </w:rPr>
      </w:pPr>
      <w:r w:rsidRPr="008F492B">
        <w:rPr>
          <w:rFonts w:ascii="Times New Roman" w:hAnsi="Times New Roman"/>
          <w:bCs/>
          <w:noProof/>
          <w:sz w:val="28"/>
          <w:szCs w:val="28"/>
          <w:lang w:val="kk-KZ"/>
        </w:rPr>
        <w:t>«Коррекционная ритмика»</w:t>
      </w:r>
    </w:p>
    <w:p w:rsidR="00797F46" w:rsidRPr="008F492B" w:rsidRDefault="00797F46" w:rsidP="00797F46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Cs/>
          <w:noProof/>
          <w:sz w:val="28"/>
          <w:szCs w:val="28"/>
          <w:lang w:val="kk-KZ"/>
        </w:rPr>
      </w:pPr>
    </w:p>
    <w:p w:rsidR="00797F46" w:rsidRPr="008F492B" w:rsidRDefault="00215FC7" w:rsidP="008E5906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14</w:t>
      </w:r>
      <w:r w:rsidR="00797F46" w:rsidRPr="008F492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.</w:t>
      </w:r>
      <w:r w:rsidR="008E5906" w:rsidRPr="008F492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 xml:space="preserve"> Объем учебной нагрузки </w:t>
      </w:r>
      <w:r w:rsidR="00354271" w:rsidRPr="008F492B">
        <w:rPr>
          <w:rFonts w:ascii="Times New Roman" w:hAnsi="Times New Roman" w:cs="Times New Roman"/>
          <w:color w:val="auto"/>
          <w:sz w:val="28"/>
          <w:szCs w:val="28"/>
          <w:lang w:val="kk-KZ" w:eastAsia="ru-RU"/>
        </w:rPr>
        <w:t xml:space="preserve">по предмету </w:t>
      </w:r>
      <w:r w:rsidR="00354271" w:rsidRPr="008F492B">
        <w:rPr>
          <w:rFonts w:ascii="Times New Roman" w:hAnsi="Times New Roman"/>
          <w:bCs/>
          <w:noProof/>
          <w:sz w:val="28"/>
          <w:szCs w:val="28"/>
          <w:lang w:val="kk-KZ"/>
        </w:rPr>
        <w:t>«Коррекционная ритмика»</w:t>
      </w:r>
      <w:r w:rsidR="00354271" w:rsidRPr="008F492B">
        <w:rPr>
          <w:rFonts w:ascii="Times New Roman" w:hAnsi="Times New Roman"/>
          <w:bCs/>
          <w:noProof/>
          <w:sz w:val="28"/>
          <w:szCs w:val="28"/>
          <w:lang w:val="ru-RU"/>
        </w:rPr>
        <w:t xml:space="preserve"> </w:t>
      </w:r>
      <w:r w:rsidR="008E5906" w:rsidRPr="008F492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составляет</w:t>
      </w:r>
      <w:r w:rsidR="00797F46" w:rsidRPr="008F492B">
        <w:rPr>
          <w:rFonts w:ascii="Times New Roman" w:hAnsi="Times New Roman" w:cs="Times New Roman"/>
          <w:color w:val="auto"/>
          <w:sz w:val="28"/>
          <w:szCs w:val="28"/>
          <w:lang w:val="ru-RU" w:eastAsia="ru-RU"/>
        </w:rPr>
        <w:t>:</w:t>
      </w:r>
    </w:p>
    <w:p w:rsidR="00797F46" w:rsidRPr="008F492B" w:rsidRDefault="00797F46" w:rsidP="008E5906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92B">
        <w:rPr>
          <w:rFonts w:ascii="Times New Roman" w:eastAsia="Times New Roman" w:hAnsi="Times New Roman"/>
          <w:sz w:val="28"/>
          <w:szCs w:val="28"/>
          <w:lang w:eastAsia="ru-RU"/>
        </w:rPr>
        <w:t>1) в 5 классе</w:t>
      </w:r>
      <w:r w:rsidRPr="008F492B">
        <w:rPr>
          <w:rFonts w:ascii="Times New Roman" w:eastAsia="Times New Roman" w:hAnsi="Times New Roman"/>
          <w:bCs/>
          <w:sz w:val="28"/>
          <w:szCs w:val="28"/>
          <w:lang w:eastAsia="ru-RU"/>
        </w:rPr>
        <w:t>– 1</w:t>
      </w:r>
      <w:r w:rsidR="004041DB" w:rsidRPr="008F492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F492B">
        <w:rPr>
          <w:rFonts w:ascii="Times New Roman" w:eastAsia="Times New Roman" w:hAnsi="Times New Roman"/>
          <w:sz w:val="28"/>
          <w:szCs w:val="28"/>
          <w:lang w:eastAsia="ru-RU"/>
        </w:rPr>
        <w:t>час в неделю, 34 часа в учебном году;</w:t>
      </w:r>
    </w:p>
    <w:p w:rsidR="00797F46" w:rsidRPr="008F492B" w:rsidRDefault="00797F46" w:rsidP="008E5906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92B">
        <w:rPr>
          <w:rFonts w:ascii="Times New Roman" w:eastAsia="Times New Roman" w:hAnsi="Times New Roman"/>
          <w:sz w:val="28"/>
          <w:szCs w:val="28"/>
          <w:lang w:eastAsia="ru-RU"/>
        </w:rPr>
        <w:t xml:space="preserve">2) в 6 классе </w:t>
      </w:r>
      <w:r w:rsidRPr="008F492B">
        <w:rPr>
          <w:rFonts w:ascii="Times New Roman" w:eastAsia="Times New Roman" w:hAnsi="Times New Roman"/>
          <w:bCs/>
          <w:sz w:val="28"/>
          <w:szCs w:val="28"/>
          <w:lang w:eastAsia="ru-RU"/>
        </w:rPr>
        <w:t>– 1</w:t>
      </w:r>
      <w:r w:rsidRPr="008F492B">
        <w:rPr>
          <w:rFonts w:ascii="Times New Roman" w:eastAsia="Times New Roman" w:hAnsi="Times New Roman"/>
          <w:sz w:val="28"/>
          <w:szCs w:val="28"/>
          <w:lang w:eastAsia="ru-RU"/>
        </w:rPr>
        <w:t xml:space="preserve"> час в неделю, 34 часа в учебном году;</w:t>
      </w:r>
    </w:p>
    <w:p w:rsidR="00797F46" w:rsidRPr="008F492B" w:rsidRDefault="00797F46" w:rsidP="008E5906">
      <w:pPr>
        <w:widowControl w:val="0"/>
        <w:tabs>
          <w:tab w:val="left" w:pos="284"/>
          <w:tab w:val="left" w:pos="567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F492B">
        <w:rPr>
          <w:rFonts w:ascii="Times New Roman" w:eastAsia="Times New Roman" w:hAnsi="Times New Roman"/>
          <w:sz w:val="28"/>
          <w:szCs w:val="28"/>
          <w:lang w:eastAsia="ru-RU"/>
        </w:rPr>
        <w:t xml:space="preserve">3) в 7 классе </w:t>
      </w:r>
      <w:r w:rsidRPr="008F492B">
        <w:rPr>
          <w:rFonts w:ascii="Times New Roman" w:eastAsia="Times New Roman" w:hAnsi="Times New Roman"/>
          <w:bCs/>
          <w:sz w:val="28"/>
          <w:szCs w:val="28"/>
          <w:lang w:eastAsia="ru-RU"/>
        </w:rPr>
        <w:t>– 1</w:t>
      </w:r>
      <w:r w:rsidRPr="008F492B">
        <w:rPr>
          <w:rFonts w:ascii="Times New Roman" w:eastAsia="Times New Roman" w:hAnsi="Times New Roman"/>
          <w:sz w:val="28"/>
          <w:szCs w:val="28"/>
          <w:lang w:eastAsia="ru-RU"/>
        </w:rPr>
        <w:t xml:space="preserve"> час в неделю, 34 часа в учебном году.</w:t>
      </w:r>
    </w:p>
    <w:p w:rsidR="005B04EE" w:rsidRPr="008F492B" w:rsidRDefault="00215FC7" w:rsidP="004041D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noProof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</w:rPr>
        <w:t>15</w:t>
      </w:r>
      <w:r w:rsidR="005B04EE" w:rsidRPr="008F492B">
        <w:rPr>
          <w:rFonts w:ascii="Times New Roman" w:hAnsi="Times New Roman"/>
          <w:sz w:val="28"/>
          <w:szCs w:val="28"/>
        </w:rPr>
        <w:t>.</w:t>
      </w:r>
      <w:r w:rsidR="004041DB" w:rsidRPr="008F492B">
        <w:rPr>
          <w:rFonts w:ascii="Times New Roman" w:hAnsi="Times New Roman"/>
          <w:sz w:val="28"/>
          <w:szCs w:val="28"/>
        </w:rPr>
        <w:t xml:space="preserve"> </w:t>
      </w:r>
      <w:r w:rsidR="004041DB" w:rsidRPr="008F492B"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r w:rsidR="00354271" w:rsidRPr="008F492B">
        <w:rPr>
          <w:rFonts w:ascii="Times New Roman" w:hAnsi="Times New Roman"/>
          <w:sz w:val="28"/>
          <w:szCs w:val="28"/>
        </w:rPr>
        <w:t>одержани</w:t>
      </w:r>
      <w:proofErr w:type="spellEnd"/>
      <w:r w:rsidR="00354271" w:rsidRPr="008F492B">
        <w:rPr>
          <w:rFonts w:ascii="Times New Roman" w:hAnsi="Times New Roman"/>
          <w:sz w:val="28"/>
          <w:szCs w:val="28"/>
          <w:lang w:val="kk-KZ"/>
        </w:rPr>
        <w:t>е</w:t>
      </w:r>
      <w:r w:rsidR="004041DB" w:rsidRPr="008F492B">
        <w:rPr>
          <w:rFonts w:ascii="Times New Roman" w:hAnsi="Times New Roman"/>
          <w:sz w:val="28"/>
          <w:szCs w:val="28"/>
        </w:rPr>
        <w:t xml:space="preserve"> </w:t>
      </w:r>
      <w:r w:rsidR="004041DB" w:rsidRPr="008F492B">
        <w:rPr>
          <w:rFonts w:ascii="Times New Roman" w:hAnsi="Times New Roman"/>
          <w:bCs/>
          <w:noProof/>
          <w:sz w:val="28"/>
          <w:szCs w:val="28"/>
          <w:lang w:val="kk-KZ"/>
        </w:rPr>
        <w:t>предмета «Коррекционная ритмика»</w:t>
      </w:r>
      <w:r w:rsidR="004041DB" w:rsidRPr="008F492B">
        <w:rPr>
          <w:rFonts w:ascii="Times New Roman" w:hAnsi="Times New Roman"/>
          <w:bCs/>
          <w:noProof/>
          <w:sz w:val="28"/>
          <w:szCs w:val="28"/>
        </w:rPr>
        <w:t xml:space="preserve"> </w:t>
      </w:r>
      <w:r w:rsidR="004041DB" w:rsidRPr="008F492B">
        <w:rPr>
          <w:rFonts w:ascii="Times New Roman" w:hAnsi="Times New Roman"/>
          <w:bCs/>
          <w:noProof/>
          <w:sz w:val="28"/>
          <w:szCs w:val="28"/>
          <w:lang w:val="kk-KZ"/>
        </w:rPr>
        <w:t>включает следующие разделы</w:t>
      </w:r>
      <w:r w:rsidR="002940CF" w:rsidRPr="008F492B">
        <w:rPr>
          <w:rFonts w:ascii="Times New Roman" w:hAnsi="Times New Roman"/>
          <w:sz w:val="28"/>
          <w:szCs w:val="28"/>
        </w:rPr>
        <w:t>:</w:t>
      </w:r>
    </w:p>
    <w:p w:rsidR="00D37633" w:rsidRPr="008F492B" w:rsidRDefault="00D37633" w:rsidP="002940CF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/>
          <w:color w:val="auto"/>
          <w:sz w:val="28"/>
          <w:szCs w:val="28"/>
          <w:lang w:val="ru-RU"/>
        </w:rPr>
        <w:t>1)</w:t>
      </w:r>
      <w:r w:rsidR="00CD2411" w:rsidRPr="008F49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41DB" w:rsidRPr="008F492B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="00CD2411" w:rsidRPr="008F492B">
        <w:rPr>
          <w:rFonts w:ascii="Times New Roman" w:hAnsi="Times New Roman"/>
          <w:sz w:val="28"/>
          <w:szCs w:val="28"/>
          <w:lang w:val="kk-KZ"/>
        </w:rPr>
        <w:t>«</w:t>
      </w:r>
      <w:r w:rsidR="004041DB" w:rsidRPr="008F492B">
        <w:rPr>
          <w:rFonts w:ascii="Times New Roman" w:hAnsi="Times New Roman"/>
          <w:sz w:val="28"/>
          <w:szCs w:val="28"/>
          <w:lang w:val="kk-KZ"/>
        </w:rPr>
        <w:t>Р</w:t>
      </w:r>
      <w:r w:rsidR="00CD2411" w:rsidRPr="008F492B">
        <w:rPr>
          <w:rFonts w:ascii="Times New Roman" w:hAnsi="Times New Roman"/>
          <w:sz w:val="28"/>
          <w:szCs w:val="28"/>
          <w:lang w:val="kk-KZ"/>
        </w:rPr>
        <w:t>азвитие движений»;</w:t>
      </w:r>
    </w:p>
    <w:p w:rsidR="00D37633" w:rsidRPr="008F492B" w:rsidRDefault="00D37633" w:rsidP="002940CF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/>
          <w:color w:val="auto"/>
          <w:sz w:val="28"/>
          <w:szCs w:val="28"/>
          <w:lang w:val="ru-RU"/>
        </w:rPr>
        <w:t>2)</w:t>
      </w:r>
      <w:r w:rsidR="00CD2411" w:rsidRPr="008F492B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4041DB" w:rsidRPr="008F492B">
        <w:rPr>
          <w:rFonts w:ascii="Times New Roman" w:hAnsi="Times New Roman"/>
          <w:sz w:val="28"/>
          <w:szCs w:val="28"/>
          <w:lang w:val="kk-KZ"/>
        </w:rPr>
        <w:t>раздел</w:t>
      </w:r>
      <w:r w:rsidR="004041DB" w:rsidRPr="008F492B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CD2411" w:rsidRPr="008F492B">
        <w:rPr>
          <w:rFonts w:ascii="Times New Roman" w:hAnsi="Times New Roman"/>
          <w:color w:val="auto"/>
          <w:sz w:val="28"/>
          <w:szCs w:val="28"/>
          <w:lang w:val="ru-RU"/>
        </w:rPr>
        <w:t>«</w:t>
      </w:r>
      <w:r w:rsidR="004041DB" w:rsidRPr="008F492B">
        <w:rPr>
          <w:rFonts w:ascii="Times New Roman" w:hAnsi="Times New Roman"/>
          <w:sz w:val="28"/>
          <w:szCs w:val="28"/>
          <w:lang w:val="kk-KZ"/>
        </w:rPr>
        <w:t>С</w:t>
      </w:r>
      <w:r w:rsidR="00CD2411" w:rsidRPr="008F492B">
        <w:rPr>
          <w:rFonts w:ascii="Times New Roman" w:hAnsi="Times New Roman"/>
          <w:sz w:val="28"/>
          <w:szCs w:val="28"/>
          <w:lang w:val="kk-KZ"/>
        </w:rPr>
        <w:t>лушание музыки»;</w:t>
      </w:r>
    </w:p>
    <w:p w:rsidR="00D37633" w:rsidRPr="008F492B" w:rsidRDefault="00D37633" w:rsidP="002940CF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/>
          <w:color w:val="auto"/>
          <w:sz w:val="28"/>
          <w:szCs w:val="28"/>
          <w:lang w:val="ru-RU"/>
        </w:rPr>
        <w:t>3)</w:t>
      </w:r>
      <w:r w:rsidR="00CD2411" w:rsidRPr="008F49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41DB" w:rsidRPr="008F492B">
        <w:rPr>
          <w:rFonts w:ascii="Times New Roman" w:hAnsi="Times New Roman"/>
          <w:sz w:val="28"/>
          <w:szCs w:val="28"/>
          <w:lang w:val="kk-KZ"/>
        </w:rPr>
        <w:t>раздел</w:t>
      </w:r>
      <w:r w:rsidR="004041DB" w:rsidRPr="008F492B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="00CD2411" w:rsidRPr="008F492B">
        <w:rPr>
          <w:rFonts w:ascii="Times New Roman" w:hAnsi="Times New Roman"/>
          <w:sz w:val="28"/>
          <w:szCs w:val="28"/>
          <w:lang w:val="kk-KZ"/>
        </w:rPr>
        <w:t>«</w:t>
      </w:r>
      <w:r w:rsidR="004041DB" w:rsidRPr="008F492B">
        <w:rPr>
          <w:rFonts w:ascii="Times New Roman" w:hAnsi="Times New Roman"/>
          <w:sz w:val="28"/>
          <w:szCs w:val="28"/>
          <w:lang w:val="kk-KZ"/>
        </w:rPr>
        <w:t>Ф</w:t>
      </w:r>
      <w:r w:rsidR="00CD2411" w:rsidRPr="008F492B">
        <w:rPr>
          <w:rFonts w:ascii="Times New Roman" w:hAnsi="Times New Roman"/>
          <w:sz w:val="28"/>
          <w:szCs w:val="28"/>
          <w:lang w:val="kk-KZ"/>
        </w:rPr>
        <w:t>онетическая и речевая ритмика»;</w:t>
      </w:r>
    </w:p>
    <w:p w:rsidR="00D37633" w:rsidRPr="008F492B" w:rsidRDefault="00CD2411" w:rsidP="002940CF">
      <w:pPr>
        <w:pStyle w:val="Default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4)</w:t>
      </w:r>
      <w:r w:rsidRPr="008F49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4041DB" w:rsidRPr="008F492B">
        <w:rPr>
          <w:rFonts w:ascii="Times New Roman" w:hAnsi="Times New Roman"/>
          <w:sz w:val="28"/>
          <w:szCs w:val="28"/>
          <w:lang w:val="kk-KZ"/>
        </w:rPr>
        <w:t>раздел</w:t>
      </w:r>
      <w:r w:rsidR="004041DB" w:rsidRPr="008F492B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  <w:r w:rsidRPr="008F492B">
        <w:rPr>
          <w:rFonts w:ascii="Times New Roman" w:hAnsi="Times New Roman"/>
          <w:sz w:val="28"/>
          <w:szCs w:val="28"/>
          <w:lang w:val="kk-KZ"/>
        </w:rPr>
        <w:t>«</w:t>
      </w:r>
      <w:r w:rsidR="004041DB" w:rsidRPr="008F492B">
        <w:rPr>
          <w:rFonts w:ascii="Times New Roman" w:hAnsi="Times New Roman"/>
          <w:sz w:val="28"/>
          <w:szCs w:val="28"/>
          <w:lang w:val="kk-KZ"/>
        </w:rPr>
        <w:t>В</w:t>
      </w:r>
      <w:r w:rsidRPr="008F492B">
        <w:rPr>
          <w:rFonts w:ascii="Times New Roman" w:hAnsi="Times New Roman"/>
          <w:sz w:val="28"/>
          <w:szCs w:val="28"/>
          <w:lang w:val="kk-KZ"/>
        </w:rPr>
        <w:t>осприятие и исполнение песен</w:t>
      </w:r>
      <w:r w:rsidR="004041DB" w:rsidRPr="008F492B">
        <w:rPr>
          <w:rFonts w:ascii="Times New Roman" w:hAnsi="Times New Roman"/>
          <w:sz w:val="28"/>
          <w:szCs w:val="28"/>
          <w:lang w:val="kk-KZ"/>
        </w:rPr>
        <w:t>».</w:t>
      </w:r>
    </w:p>
    <w:p w:rsidR="00F85788" w:rsidRPr="008F492B" w:rsidRDefault="00215FC7" w:rsidP="00F85788">
      <w:pPr>
        <w:pStyle w:val="ae"/>
        <w:suppressAutoHyphens/>
        <w:ind w:firstLine="709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  <w:r w:rsidRPr="008F492B">
        <w:rPr>
          <w:rFonts w:ascii="Times New Roman" w:hAnsi="Times New Roman"/>
          <w:i w:val="0"/>
          <w:sz w:val="28"/>
          <w:szCs w:val="28"/>
          <w:lang w:val="kk-KZ"/>
        </w:rPr>
        <w:t>16</w:t>
      </w:r>
      <w:r w:rsidR="00F85788" w:rsidRPr="008F492B">
        <w:rPr>
          <w:rFonts w:ascii="Times New Roman" w:hAnsi="Times New Roman"/>
          <w:i w:val="0"/>
          <w:sz w:val="28"/>
          <w:szCs w:val="28"/>
          <w:lang w:val="kk-KZ"/>
        </w:rPr>
        <w:t>. Раздел</w:t>
      </w:r>
      <w:r w:rsidR="00394C64" w:rsidRPr="008F492B">
        <w:rPr>
          <w:rFonts w:ascii="Times New Roman" w:hAnsi="Times New Roman"/>
          <w:i w:val="0"/>
          <w:sz w:val="28"/>
          <w:szCs w:val="28"/>
          <w:lang w:val="kk-KZ"/>
        </w:rPr>
        <w:t xml:space="preserve"> «Развитие движений»</w:t>
      </w:r>
      <w:r w:rsidR="00F85788" w:rsidRPr="008F492B">
        <w:rPr>
          <w:rFonts w:ascii="Times New Roman" w:hAnsi="Times New Roman"/>
          <w:i w:val="0"/>
          <w:sz w:val="28"/>
          <w:szCs w:val="28"/>
          <w:lang w:val="kk-KZ"/>
        </w:rPr>
        <w:t xml:space="preserve"> включает следующие подразделы:</w:t>
      </w:r>
    </w:p>
    <w:p w:rsidR="00F85788" w:rsidRPr="008F492B" w:rsidRDefault="00F85788" w:rsidP="00F85788">
      <w:pPr>
        <w:pStyle w:val="ae"/>
        <w:suppressAutoHyphens/>
        <w:ind w:firstLine="709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  <w:r w:rsidRPr="008F492B">
        <w:rPr>
          <w:rFonts w:ascii="Times New Roman" w:hAnsi="Times New Roman"/>
          <w:i w:val="0"/>
          <w:sz w:val="28"/>
          <w:szCs w:val="28"/>
          <w:lang w:val="kk-KZ"/>
        </w:rPr>
        <w:t xml:space="preserve">1) </w:t>
      </w:r>
      <w:r w:rsidR="00394C64" w:rsidRPr="008F492B">
        <w:rPr>
          <w:rFonts w:ascii="Times New Roman" w:hAnsi="Times New Roman"/>
          <w:i w:val="0"/>
          <w:sz w:val="28"/>
          <w:szCs w:val="28"/>
          <w:lang w:val="kk-KZ"/>
        </w:rPr>
        <w:t>усвоение эл</w:t>
      </w:r>
      <w:r w:rsidRPr="008F492B">
        <w:rPr>
          <w:rFonts w:ascii="Times New Roman" w:hAnsi="Times New Roman"/>
          <w:i w:val="0"/>
          <w:sz w:val="28"/>
          <w:szCs w:val="28"/>
          <w:lang w:val="kk-KZ"/>
        </w:rPr>
        <w:t>ементов ритмической гимнастики;</w:t>
      </w:r>
    </w:p>
    <w:p w:rsidR="00394C64" w:rsidRPr="008F492B" w:rsidRDefault="00F85788" w:rsidP="00F85788">
      <w:pPr>
        <w:pStyle w:val="ae"/>
        <w:suppressAutoHyphens/>
        <w:ind w:firstLine="709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  <w:r w:rsidRPr="008F492B">
        <w:rPr>
          <w:rFonts w:ascii="Times New Roman" w:hAnsi="Times New Roman"/>
          <w:i w:val="0"/>
          <w:sz w:val="28"/>
          <w:szCs w:val="28"/>
          <w:lang w:val="kk-KZ"/>
        </w:rPr>
        <w:t xml:space="preserve">2) </w:t>
      </w:r>
      <w:r w:rsidR="00394C64" w:rsidRPr="008F492B">
        <w:rPr>
          <w:rFonts w:ascii="Times New Roman" w:hAnsi="Times New Roman"/>
          <w:i w:val="0"/>
          <w:sz w:val="28"/>
          <w:szCs w:val="28"/>
          <w:lang w:val="kk-KZ"/>
        </w:rPr>
        <w:t>разучивание танцевальных движений</w:t>
      </w:r>
      <w:r w:rsidR="00BD36D5" w:rsidRPr="008F492B">
        <w:rPr>
          <w:rFonts w:ascii="Times New Roman" w:hAnsi="Times New Roman"/>
          <w:i w:val="0"/>
          <w:sz w:val="28"/>
          <w:szCs w:val="28"/>
          <w:lang w:val="kk-KZ"/>
        </w:rPr>
        <w:t>.</w:t>
      </w:r>
    </w:p>
    <w:p w:rsidR="00394C64" w:rsidRPr="008F492B" w:rsidRDefault="00215FC7" w:rsidP="00F85788">
      <w:pPr>
        <w:pStyle w:val="ae"/>
        <w:suppressAutoHyphens/>
        <w:ind w:left="709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  <w:r w:rsidRPr="008F492B">
        <w:rPr>
          <w:rFonts w:ascii="Times New Roman" w:hAnsi="Times New Roman"/>
          <w:i w:val="0"/>
          <w:sz w:val="28"/>
          <w:szCs w:val="28"/>
          <w:lang w:val="kk-KZ"/>
        </w:rPr>
        <w:t>17</w:t>
      </w:r>
      <w:r w:rsidR="00F85788" w:rsidRPr="008F492B">
        <w:rPr>
          <w:rFonts w:ascii="Times New Roman" w:hAnsi="Times New Roman"/>
          <w:i w:val="0"/>
          <w:sz w:val="28"/>
          <w:szCs w:val="28"/>
          <w:lang w:val="kk-KZ"/>
        </w:rPr>
        <w:t>. Раздел</w:t>
      </w:r>
      <w:r w:rsidR="00394C64" w:rsidRPr="008F492B">
        <w:rPr>
          <w:rFonts w:ascii="Times New Roman" w:hAnsi="Times New Roman"/>
          <w:i w:val="0"/>
          <w:sz w:val="28"/>
          <w:szCs w:val="28"/>
          <w:lang w:val="kk-KZ"/>
        </w:rPr>
        <w:t xml:space="preserve"> «Слушание музыки»</w:t>
      </w:r>
      <w:r w:rsidR="008621AD" w:rsidRPr="008F492B">
        <w:rPr>
          <w:rFonts w:ascii="Times New Roman" w:hAnsi="Times New Roman"/>
          <w:i w:val="0"/>
          <w:sz w:val="28"/>
          <w:szCs w:val="28"/>
          <w:lang w:val="kk-KZ"/>
        </w:rPr>
        <w:t xml:space="preserve"> </w:t>
      </w:r>
      <w:r w:rsidR="00F85788" w:rsidRPr="008F492B">
        <w:rPr>
          <w:rFonts w:ascii="Times New Roman" w:hAnsi="Times New Roman"/>
          <w:i w:val="0"/>
          <w:sz w:val="28"/>
          <w:szCs w:val="28"/>
          <w:lang w:val="kk-KZ"/>
        </w:rPr>
        <w:t>включает следующие подразделы</w:t>
      </w:r>
      <w:r w:rsidR="00394C64" w:rsidRPr="008F492B">
        <w:rPr>
          <w:rFonts w:ascii="Times New Roman" w:hAnsi="Times New Roman"/>
          <w:i w:val="0"/>
          <w:sz w:val="28"/>
          <w:szCs w:val="28"/>
          <w:lang w:val="kk-KZ"/>
        </w:rPr>
        <w:t>:</w:t>
      </w:r>
    </w:p>
    <w:p w:rsidR="00394C64" w:rsidRPr="008F492B" w:rsidRDefault="00F85788" w:rsidP="00F85788">
      <w:pPr>
        <w:pStyle w:val="ae"/>
        <w:suppressAutoHyphens/>
        <w:ind w:firstLine="708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  <w:r w:rsidRPr="008F492B">
        <w:rPr>
          <w:rFonts w:ascii="Times New Roman" w:hAnsi="Times New Roman"/>
          <w:i w:val="0"/>
          <w:sz w:val="28"/>
          <w:szCs w:val="28"/>
          <w:lang w:val="kk-KZ"/>
        </w:rPr>
        <w:t xml:space="preserve">1) </w:t>
      </w:r>
      <w:r w:rsidR="00394C64" w:rsidRPr="008F492B">
        <w:rPr>
          <w:rFonts w:ascii="Times New Roman" w:hAnsi="Times New Roman"/>
          <w:i w:val="0"/>
          <w:sz w:val="28"/>
          <w:szCs w:val="28"/>
          <w:lang w:val="kk-KZ"/>
        </w:rPr>
        <w:t>различение музыки на слух (темпа музыки, регистра);</w:t>
      </w:r>
    </w:p>
    <w:p w:rsidR="00F85788" w:rsidRPr="008F492B" w:rsidRDefault="00F85788" w:rsidP="00F85788">
      <w:pPr>
        <w:pStyle w:val="ae"/>
        <w:suppressAutoHyphens/>
        <w:ind w:firstLine="708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  <w:r w:rsidRPr="008F492B">
        <w:rPr>
          <w:rFonts w:ascii="Times New Roman" w:hAnsi="Times New Roman"/>
          <w:i w:val="0"/>
          <w:sz w:val="28"/>
          <w:szCs w:val="28"/>
          <w:lang w:val="kk-KZ"/>
        </w:rPr>
        <w:t xml:space="preserve">2) </w:t>
      </w:r>
      <w:r w:rsidR="00394C64" w:rsidRPr="008F492B">
        <w:rPr>
          <w:rFonts w:ascii="Times New Roman" w:hAnsi="Times New Roman"/>
          <w:i w:val="0"/>
          <w:sz w:val="28"/>
          <w:szCs w:val="28"/>
          <w:lang w:val="kk-KZ"/>
        </w:rPr>
        <w:t xml:space="preserve">определение музыкальных пьес </w:t>
      </w:r>
      <w:r w:rsidRPr="008F492B">
        <w:rPr>
          <w:rFonts w:ascii="Times New Roman" w:hAnsi="Times New Roman"/>
          <w:i w:val="0"/>
          <w:sz w:val="28"/>
          <w:szCs w:val="28"/>
          <w:lang w:val="kk-KZ"/>
        </w:rPr>
        <w:t>по характеру;</w:t>
      </w:r>
    </w:p>
    <w:p w:rsidR="00394C64" w:rsidRPr="008F492B" w:rsidRDefault="00394C64" w:rsidP="00F85788">
      <w:pPr>
        <w:pStyle w:val="ae"/>
        <w:suppressAutoHyphens/>
        <w:ind w:firstLine="708"/>
        <w:jc w:val="both"/>
        <w:rPr>
          <w:rFonts w:ascii="Times New Roman" w:hAnsi="Times New Roman"/>
          <w:i w:val="0"/>
          <w:sz w:val="28"/>
          <w:szCs w:val="28"/>
          <w:lang w:val="kk-KZ"/>
        </w:rPr>
      </w:pPr>
      <w:r w:rsidRPr="008F492B">
        <w:rPr>
          <w:rFonts w:ascii="Times New Roman" w:hAnsi="Times New Roman"/>
          <w:i w:val="0"/>
          <w:sz w:val="28"/>
          <w:szCs w:val="28"/>
          <w:lang w:val="kk-KZ"/>
        </w:rPr>
        <w:t>3</w:t>
      </w:r>
      <w:r w:rsidR="00F85788" w:rsidRPr="008F492B">
        <w:rPr>
          <w:rFonts w:ascii="Times New Roman" w:hAnsi="Times New Roman"/>
          <w:i w:val="0"/>
          <w:sz w:val="28"/>
          <w:szCs w:val="28"/>
          <w:lang w:val="kk-KZ"/>
        </w:rPr>
        <w:t>)</w:t>
      </w:r>
      <w:r w:rsidRPr="008F492B">
        <w:rPr>
          <w:rFonts w:ascii="Times New Roman" w:hAnsi="Times New Roman"/>
          <w:i w:val="0"/>
          <w:sz w:val="28"/>
          <w:szCs w:val="28"/>
          <w:lang w:val="kk-KZ"/>
        </w:rPr>
        <w:t xml:space="preserve"> воспроизведение музыкального ритма с помощью простых музыкальных инструментов</w:t>
      </w:r>
      <w:r w:rsidR="00F85788" w:rsidRPr="008F492B">
        <w:rPr>
          <w:rFonts w:ascii="Times New Roman" w:hAnsi="Times New Roman"/>
          <w:i w:val="0"/>
          <w:sz w:val="28"/>
          <w:szCs w:val="28"/>
          <w:lang w:val="kk-KZ"/>
        </w:rPr>
        <w:t>.</w:t>
      </w:r>
    </w:p>
    <w:p w:rsidR="00CA2EF3" w:rsidRPr="008F492B" w:rsidRDefault="00215FC7" w:rsidP="00F8578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18</w:t>
      </w:r>
      <w:r w:rsidR="00F85788" w:rsidRPr="008F492B">
        <w:rPr>
          <w:rFonts w:ascii="Times New Roman" w:hAnsi="Times New Roman"/>
          <w:sz w:val="28"/>
          <w:szCs w:val="28"/>
          <w:lang w:val="kk-KZ"/>
        </w:rPr>
        <w:t>. Раздел</w:t>
      </w:r>
      <w:r w:rsidR="00CA2EF3" w:rsidRPr="008F492B">
        <w:rPr>
          <w:rFonts w:ascii="Times New Roman" w:eastAsia="Times New Roman" w:hAnsi="Times New Roman"/>
          <w:sz w:val="28"/>
          <w:szCs w:val="28"/>
          <w:lang w:val="kk-KZ"/>
        </w:rPr>
        <w:t>«Фонетическая и речевая ритмика»</w:t>
      </w:r>
      <w:r w:rsidR="00F85788" w:rsidRPr="008F492B">
        <w:rPr>
          <w:rFonts w:ascii="Times New Roman" w:hAnsi="Times New Roman"/>
          <w:sz w:val="28"/>
          <w:szCs w:val="28"/>
          <w:lang w:val="kk-KZ"/>
        </w:rPr>
        <w:t>включает следующие подразделы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:</w:t>
      </w:r>
    </w:p>
    <w:p w:rsidR="00CA2EF3" w:rsidRPr="008F492B" w:rsidRDefault="00CA2EF3" w:rsidP="00F8578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</w:rPr>
        <w:t>1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)</w:t>
      </w:r>
      <w:r w:rsidRPr="008F492B">
        <w:rPr>
          <w:rFonts w:ascii="Times New Roman" w:eastAsia="Times New Roman" w:hAnsi="Times New Roman"/>
          <w:sz w:val="28"/>
          <w:szCs w:val="28"/>
          <w:lang w:val="kk-KZ"/>
        </w:rPr>
        <w:t>правильное пользование речевым дыханием;</w:t>
      </w:r>
    </w:p>
    <w:p w:rsidR="00CA2EF3" w:rsidRPr="008F492B" w:rsidRDefault="00CA2EF3" w:rsidP="00F8578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2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)</w:t>
      </w:r>
      <w:r w:rsidRPr="008F492B">
        <w:rPr>
          <w:rFonts w:ascii="Times New Roman" w:eastAsia="Times New Roman" w:hAnsi="Times New Roman"/>
          <w:sz w:val="28"/>
          <w:szCs w:val="28"/>
          <w:lang w:val="kk-KZ"/>
        </w:rPr>
        <w:t xml:space="preserve"> понимание и вопроизведение речевого материала;</w:t>
      </w:r>
    </w:p>
    <w:p w:rsidR="00CA2EF3" w:rsidRPr="008F492B" w:rsidRDefault="00F85788" w:rsidP="00F8578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3)</w:t>
      </w:r>
      <w:r w:rsidR="00CA2EF3" w:rsidRPr="008F492B">
        <w:rPr>
          <w:rFonts w:ascii="Times New Roman" w:eastAsia="Times New Roman" w:hAnsi="Times New Roman"/>
          <w:sz w:val="28"/>
          <w:szCs w:val="28"/>
          <w:lang w:val="kk-KZ"/>
        </w:rPr>
        <w:t xml:space="preserve"> восприятие на слух и воспроизведение ритмико-интонационой структуры речи;</w:t>
      </w:r>
    </w:p>
    <w:p w:rsidR="00CA2EF3" w:rsidRPr="008F492B" w:rsidRDefault="00CA2EF3" w:rsidP="00F85788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4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)</w:t>
      </w:r>
      <w:r w:rsidRPr="008F492B">
        <w:rPr>
          <w:rFonts w:ascii="Times New Roman" w:eastAsia="Times New Roman" w:hAnsi="Times New Roman"/>
          <w:sz w:val="28"/>
          <w:szCs w:val="28"/>
          <w:lang w:val="kk-KZ"/>
        </w:rPr>
        <w:t xml:space="preserve"> синтагматическое членение фразы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.</w:t>
      </w:r>
    </w:p>
    <w:p w:rsidR="00CA2EF3" w:rsidRPr="008F492B" w:rsidRDefault="00215FC7" w:rsidP="00F857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19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. Раздел</w:t>
      </w:r>
      <w:r w:rsidR="00BD36D5" w:rsidRPr="008F492B">
        <w:rPr>
          <w:rFonts w:ascii="Times New Roman" w:eastAsia="Times New Roman" w:hAnsi="Times New Roman"/>
          <w:sz w:val="28"/>
          <w:szCs w:val="28"/>
          <w:lang w:val="kk-KZ"/>
        </w:rPr>
        <w:t xml:space="preserve"> «</w:t>
      </w:r>
      <w:r w:rsidR="00CA2EF3" w:rsidRPr="008F492B">
        <w:rPr>
          <w:rFonts w:ascii="Times New Roman" w:eastAsia="Times New Roman" w:hAnsi="Times New Roman"/>
          <w:sz w:val="28"/>
          <w:szCs w:val="28"/>
          <w:lang w:val="kk-KZ"/>
        </w:rPr>
        <w:t>Восприятие и исполнение песен»</w:t>
      </w:r>
      <w:r w:rsidR="00354271" w:rsidRPr="008F492B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  <w:r w:rsidR="00F85788" w:rsidRPr="008F492B">
        <w:rPr>
          <w:rFonts w:ascii="Times New Roman" w:hAnsi="Times New Roman"/>
          <w:sz w:val="28"/>
          <w:szCs w:val="28"/>
          <w:lang w:val="kk-KZ"/>
        </w:rPr>
        <w:t>включает следующие подразделы</w:t>
      </w:r>
      <w:r w:rsidR="00CA2EF3" w:rsidRPr="008F492B">
        <w:rPr>
          <w:rFonts w:ascii="Times New Roman" w:eastAsia="Times New Roman" w:hAnsi="Times New Roman"/>
          <w:sz w:val="28"/>
          <w:szCs w:val="28"/>
          <w:lang w:val="kk-KZ"/>
        </w:rPr>
        <w:t xml:space="preserve">: </w:t>
      </w:r>
    </w:p>
    <w:p w:rsidR="00CA2EF3" w:rsidRPr="008F492B" w:rsidRDefault="00CA2EF3" w:rsidP="00F857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1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)</w:t>
      </w:r>
      <w:r w:rsidRPr="008F492B">
        <w:rPr>
          <w:rFonts w:ascii="Times New Roman" w:eastAsia="Times New Roman" w:hAnsi="Times New Roman"/>
          <w:sz w:val="28"/>
          <w:szCs w:val="28"/>
          <w:lang w:val="kk-KZ"/>
        </w:rPr>
        <w:t xml:space="preserve"> эмоциональная коллективная декламация под музыку;</w:t>
      </w:r>
    </w:p>
    <w:p w:rsidR="00CA2EF3" w:rsidRPr="008F492B" w:rsidRDefault="00CA2EF3" w:rsidP="00F857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2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)</w:t>
      </w:r>
      <w:r w:rsidRPr="008F492B">
        <w:rPr>
          <w:rFonts w:ascii="Times New Roman" w:eastAsia="Times New Roman" w:hAnsi="Times New Roman"/>
          <w:sz w:val="28"/>
          <w:szCs w:val="28"/>
          <w:lang w:val="kk-KZ"/>
        </w:rPr>
        <w:t xml:space="preserve"> пение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;</w:t>
      </w:r>
    </w:p>
    <w:p w:rsidR="00CA2EF3" w:rsidRPr="008F492B" w:rsidRDefault="00CA2EF3" w:rsidP="00F857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3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)</w:t>
      </w:r>
      <w:r w:rsidRPr="008F492B">
        <w:rPr>
          <w:rFonts w:ascii="Times New Roman" w:eastAsia="Times New Roman" w:hAnsi="Times New Roman"/>
          <w:sz w:val="28"/>
          <w:szCs w:val="28"/>
          <w:lang w:val="kk-KZ"/>
        </w:rPr>
        <w:t xml:space="preserve"> самостоятельная музыкальная творческая деятельность</w:t>
      </w:r>
      <w:r w:rsidR="00F85788" w:rsidRPr="008F492B">
        <w:rPr>
          <w:rFonts w:ascii="Times New Roman" w:eastAsia="Times New Roman" w:hAnsi="Times New Roman"/>
          <w:sz w:val="28"/>
          <w:szCs w:val="28"/>
          <w:lang w:val="kk-KZ"/>
        </w:rPr>
        <w:t>.</w:t>
      </w:r>
    </w:p>
    <w:p w:rsidR="008621AD" w:rsidRPr="008F492B" w:rsidRDefault="008621AD" w:rsidP="008621A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BC6FCD" w:rsidRPr="008F492B" w:rsidRDefault="00BC6FCD" w:rsidP="008621AD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0A1723" w:rsidRPr="008F492B" w:rsidRDefault="000A1723" w:rsidP="008621AD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Глава 4.</w:t>
      </w:r>
      <w:r w:rsidR="008621AD" w:rsidRPr="008F492B">
        <w:rPr>
          <w:rFonts w:ascii="Times New Roman" w:hAnsi="Times New Roman"/>
          <w:sz w:val="28"/>
          <w:szCs w:val="28"/>
        </w:rPr>
        <w:t xml:space="preserve"> Система целей обучения</w:t>
      </w:r>
    </w:p>
    <w:p w:rsidR="008621AD" w:rsidRPr="008F492B" w:rsidRDefault="008621AD" w:rsidP="00F857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p w:rsidR="005B04EE" w:rsidRPr="008F492B" w:rsidRDefault="00215FC7" w:rsidP="00F8578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20</w:t>
      </w:r>
      <w:r w:rsidR="005B04EE" w:rsidRPr="008F492B">
        <w:rPr>
          <w:rFonts w:ascii="Times New Roman" w:hAnsi="Times New Roman"/>
          <w:sz w:val="28"/>
          <w:szCs w:val="28"/>
        </w:rPr>
        <w:t xml:space="preserve">. В </w:t>
      </w:r>
      <w:r w:rsidR="00B75D29">
        <w:rPr>
          <w:rFonts w:ascii="Times New Roman" w:hAnsi="Times New Roman"/>
          <w:sz w:val="28"/>
          <w:szCs w:val="28"/>
          <w:lang w:val="kk-KZ"/>
        </w:rPr>
        <w:t>П</w:t>
      </w:r>
      <w:proofErr w:type="spellStart"/>
      <w:r w:rsidR="005B04EE" w:rsidRPr="008F492B">
        <w:rPr>
          <w:rFonts w:ascii="Times New Roman" w:hAnsi="Times New Roman"/>
          <w:sz w:val="28"/>
          <w:szCs w:val="28"/>
        </w:rPr>
        <w:t>рограмме</w:t>
      </w:r>
      <w:proofErr w:type="spellEnd"/>
      <w:r w:rsidR="005B04EE" w:rsidRPr="008F492B">
        <w:rPr>
          <w:rFonts w:ascii="Times New Roman" w:hAnsi="Times New Roman"/>
          <w:sz w:val="28"/>
          <w:szCs w:val="28"/>
        </w:rPr>
        <w:t xml:space="preserve"> для удобства использования целей обучения и проведения мониторинга введена кодировка. В коде первое число обозначает класс, второе </w:t>
      </w:r>
      <w:r w:rsidR="00416B17" w:rsidRPr="008F492B">
        <w:rPr>
          <w:rFonts w:ascii="Times New Roman" w:hAnsi="Times New Roman"/>
          <w:sz w:val="28"/>
          <w:szCs w:val="28"/>
          <w:lang w:val="kk-KZ"/>
        </w:rPr>
        <w:t xml:space="preserve">число – раздел, </w:t>
      </w:r>
      <w:r w:rsidR="00416B17" w:rsidRPr="008F492B">
        <w:rPr>
          <w:rFonts w:ascii="Times New Roman" w:hAnsi="Times New Roman"/>
          <w:sz w:val="28"/>
          <w:szCs w:val="28"/>
        </w:rPr>
        <w:t xml:space="preserve">третье </w:t>
      </w:r>
      <w:proofErr w:type="spellStart"/>
      <w:r w:rsidR="00416B17" w:rsidRPr="008F492B">
        <w:rPr>
          <w:rFonts w:ascii="Times New Roman" w:hAnsi="Times New Roman"/>
          <w:sz w:val="28"/>
          <w:szCs w:val="28"/>
        </w:rPr>
        <w:t>числ</w:t>
      </w:r>
      <w:proofErr w:type="spellEnd"/>
      <w:r w:rsidR="00416B17" w:rsidRPr="008F492B">
        <w:rPr>
          <w:rFonts w:ascii="Times New Roman" w:hAnsi="Times New Roman"/>
          <w:sz w:val="28"/>
          <w:szCs w:val="28"/>
          <w:lang w:val="kk-KZ"/>
        </w:rPr>
        <w:t>о</w:t>
      </w:r>
      <w:r w:rsidR="005B04EE" w:rsidRPr="008F492B">
        <w:rPr>
          <w:rFonts w:ascii="Times New Roman" w:hAnsi="Times New Roman"/>
          <w:sz w:val="28"/>
          <w:szCs w:val="28"/>
        </w:rPr>
        <w:t xml:space="preserve"> - подраздел, четвертое число показывает нумерацию </w:t>
      </w:r>
      <w:r w:rsidR="00574D81" w:rsidRPr="008F492B">
        <w:rPr>
          <w:rFonts w:ascii="Times New Roman" w:hAnsi="Times New Roman"/>
          <w:sz w:val="28"/>
          <w:szCs w:val="28"/>
          <w:lang w:val="kk-KZ"/>
        </w:rPr>
        <w:t xml:space="preserve">учебной </w:t>
      </w:r>
      <w:r w:rsidR="00574D81" w:rsidRPr="008F492B">
        <w:rPr>
          <w:rFonts w:ascii="Times New Roman" w:hAnsi="Times New Roman"/>
          <w:sz w:val="28"/>
          <w:szCs w:val="28"/>
        </w:rPr>
        <w:t>цели</w:t>
      </w:r>
      <w:r w:rsidR="00CA2EF3" w:rsidRPr="008F492B">
        <w:rPr>
          <w:rFonts w:ascii="Times New Roman" w:hAnsi="Times New Roman"/>
          <w:sz w:val="28"/>
          <w:szCs w:val="28"/>
        </w:rPr>
        <w:t>. Например, в кодировке</w:t>
      </w:r>
      <w:r w:rsidR="00574D81" w:rsidRPr="008F492B">
        <w:rPr>
          <w:rFonts w:ascii="Times New Roman" w:hAnsi="Times New Roman"/>
          <w:sz w:val="28"/>
          <w:szCs w:val="28"/>
        </w:rPr>
        <w:t xml:space="preserve"> 5.2.1.1: «5» - класс, «2</w:t>
      </w:r>
      <w:r w:rsidR="00574D81" w:rsidRPr="008F492B">
        <w:rPr>
          <w:rFonts w:ascii="Times New Roman" w:hAnsi="Times New Roman"/>
          <w:sz w:val="28"/>
          <w:szCs w:val="28"/>
          <w:lang w:val="kk-KZ"/>
        </w:rPr>
        <w:t>.</w:t>
      </w:r>
      <w:r w:rsidR="005B04EE" w:rsidRPr="008F492B">
        <w:rPr>
          <w:rFonts w:ascii="Times New Roman" w:hAnsi="Times New Roman"/>
          <w:sz w:val="28"/>
          <w:szCs w:val="28"/>
        </w:rPr>
        <w:t>1» - подраздел, «1» - нумерация учебной цели.</w:t>
      </w:r>
      <w:bookmarkStart w:id="4" w:name="_Toc415507349"/>
      <w:bookmarkEnd w:id="3"/>
      <w:bookmarkEnd w:id="4"/>
    </w:p>
    <w:p w:rsidR="005B04EE" w:rsidRPr="008F492B" w:rsidRDefault="00215FC7" w:rsidP="00F85788">
      <w:pPr>
        <w:pStyle w:val="Default"/>
        <w:widowControl w:val="0"/>
        <w:tabs>
          <w:tab w:val="left" w:pos="851"/>
          <w:tab w:val="left" w:pos="993"/>
        </w:tabs>
        <w:suppressAutoHyphens/>
        <w:ind w:firstLine="709"/>
        <w:jc w:val="both"/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</w:pPr>
      <w:r w:rsidRPr="008F492B">
        <w:rPr>
          <w:rFonts w:ascii="Times New Roman" w:hAnsi="Times New Roman" w:cs="Times New Roman"/>
          <w:color w:val="auto"/>
          <w:sz w:val="28"/>
          <w:szCs w:val="28"/>
          <w:lang w:val="kk-KZ"/>
        </w:rPr>
        <w:t>21</w:t>
      </w:r>
      <w:r w:rsidR="005B04EE" w:rsidRPr="008F492B">
        <w:rPr>
          <w:rFonts w:ascii="Times New Roman" w:hAnsi="Times New Roman" w:cs="Times New Roman"/>
          <w:color w:val="auto"/>
          <w:sz w:val="28"/>
          <w:szCs w:val="28"/>
          <w:lang w:val="kk-KZ"/>
        </w:rPr>
        <w:t>.</w:t>
      </w:r>
      <w:bookmarkStart w:id="5" w:name="_Toc415492337"/>
      <w:r w:rsidR="005B04EE" w:rsidRPr="008F492B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 xml:space="preserve"> </w:t>
      </w:r>
      <w:bookmarkEnd w:id="5"/>
      <w:r w:rsidR="002A4AB5" w:rsidRPr="008F492B">
        <w:rPr>
          <w:rFonts w:ascii="Times New Roman" w:hAnsi="Times New Roman" w:cs="Times New Roman"/>
          <w:sz w:val="28"/>
          <w:szCs w:val="28"/>
          <w:lang w:val="ru-RU"/>
        </w:rPr>
        <w:t>Ожидаемые результаты по целям обучения</w:t>
      </w:r>
      <w:r w:rsidR="005B04EE" w:rsidRPr="008F492B">
        <w:rPr>
          <w:rFonts w:ascii="Times New Roman" w:hAnsi="Times New Roman" w:cs="Times New Roman"/>
          <w:bCs/>
          <w:color w:val="auto"/>
          <w:sz w:val="28"/>
          <w:szCs w:val="28"/>
          <w:lang w:val="ru-RU"/>
        </w:rPr>
        <w:t>:</w:t>
      </w:r>
    </w:p>
    <w:p w:rsidR="005B04EE" w:rsidRPr="008F492B" w:rsidRDefault="008621AD" w:rsidP="00F857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1) р</w:t>
      </w:r>
      <w:r w:rsidR="005B04EE" w:rsidRPr="008F492B">
        <w:rPr>
          <w:rFonts w:ascii="Times New Roman" w:hAnsi="Times New Roman"/>
          <w:sz w:val="28"/>
          <w:szCs w:val="28"/>
          <w:lang w:val="kk-KZ"/>
        </w:rPr>
        <w:t>аздел 1 «</w:t>
      </w:r>
      <w:r w:rsidR="005B04EE" w:rsidRPr="008F492B">
        <w:rPr>
          <w:rFonts w:ascii="Times New Roman" w:eastAsia="Times New Roman" w:hAnsi="Times New Roman"/>
          <w:sz w:val="28"/>
          <w:szCs w:val="28"/>
          <w:lang w:val="kk-KZ"/>
        </w:rPr>
        <w:t>Развитие движений»:</w:t>
      </w:r>
    </w:p>
    <w:p w:rsidR="005B04EE" w:rsidRPr="008F492B" w:rsidRDefault="00CA2EF3" w:rsidP="00F857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таблица 1</w:t>
      </w:r>
    </w:p>
    <w:p w:rsidR="00BC6FCD" w:rsidRPr="008F492B" w:rsidRDefault="00BC6FCD" w:rsidP="00F8578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Style w:val="a4"/>
        <w:tblpPr w:leftFromText="180" w:rightFromText="180" w:vertAnchor="text" w:horzAnchor="page" w:tblpX="1526" w:tblpY="90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951"/>
        <w:gridCol w:w="2552"/>
        <w:gridCol w:w="2551"/>
        <w:gridCol w:w="2552"/>
      </w:tblGrid>
      <w:tr w:rsidR="00FF3DB5" w:rsidRPr="008F492B" w:rsidTr="002B1BB2">
        <w:tc>
          <w:tcPr>
            <w:tcW w:w="1951" w:type="dxa"/>
            <w:vMerge w:val="restart"/>
          </w:tcPr>
          <w:p w:rsidR="00CA2EF3" w:rsidRPr="008F492B" w:rsidRDefault="00CA2EF3" w:rsidP="00360BD9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Подразделы </w:t>
            </w:r>
          </w:p>
        </w:tc>
        <w:tc>
          <w:tcPr>
            <w:tcW w:w="7655" w:type="dxa"/>
            <w:gridSpan w:val="3"/>
          </w:tcPr>
          <w:p w:rsidR="00CA2EF3" w:rsidRPr="008F492B" w:rsidRDefault="00CA2EF3" w:rsidP="00360BD9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FF3DB5" w:rsidRPr="008F492B" w:rsidTr="002B1BB2">
        <w:tc>
          <w:tcPr>
            <w:tcW w:w="1951" w:type="dxa"/>
            <w:vMerge/>
          </w:tcPr>
          <w:p w:rsidR="00CA2EF3" w:rsidRPr="008F492B" w:rsidRDefault="00CA2EF3" w:rsidP="00360BD9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CA2EF3" w:rsidRPr="008F492B" w:rsidRDefault="00CA2EF3" w:rsidP="00360BD9">
            <w:p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551" w:type="dxa"/>
          </w:tcPr>
          <w:p w:rsidR="00CA2EF3" w:rsidRPr="008F492B" w:rsidRDefault="00CA2EF3" w:rsidP="00360BD9">
            <w:p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proofErr w:type="spellStart"/>
            <w:r w:rsidRPr="008F492B">
              <w:rPr>
                <w:rFonts w:ascii="Times New Roman" w:hAnsi="Times New Roman"/>
                <w:sz w:val="28"/>
                <w:szCs w:val="28"/>
              </w:rPr>
              <w:t>ласс</w:t>
            </w:r>
            <w:proofErr w:type="spellEnd"/>
          </w:p>
        </w:tc>
        <w:tc>
          <w:tcPr>
            <w:tcW w:w="2552" w:type="dxa"/>
          </w:tcPr>
          <w:p w:rsidR="00CA2EF3" w:rsidRPr="008F492B" w:rsidRDefault="00CA2EF3" w:rsidP="00360BD9">
            <w:p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proofErr w:type="spellStart"/>
            <w:r w:rsidRPr="008F492B">
              <w:rPr>
                <w:rFonts w:ascii="Times New Roman" w:hAnsi="Times New Roman"/>
                <w:sz w:val="28"/>
                <w:szCs w:val="28"/>
              </w:rPr>
              <w:t>ласс</w:t>
            </w:r>
            <w:proofErr w:type="spellEnd"/>
          </w:p>
        </w:tc>
      </w:tr>
      <w:tr w:rsidR="00FF3DB5" w:rsidRPr="008F492B" w:rsidTr="002B1BB2">
        <w:tc>
          <w:tcPr>
            <w:tcW w:w="1951" w:type="dxa"/>
            <w:vMerge w:val="restart"/>
          </w:tcPr>
          <w:p w:rsidR="005B04EE" w:rsidRPr="008F492B" w:rsidRDefault="005B04EE" w:rsidP="00360BD9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8"/>
                <w:szCs w:val="28"/>
                <w:lang w:val="kk-KZ"/>
              </w:rPr>
              <w:t>1.1</w:t>
            </w:r>
            <w:r w:rsidR="00BD36D5" w:rsidRPr="008F492B">
              <w:rPr>
                <w:rFonts w:ascii="Times New Roman" w:hAnsi="Times New Roman"/>
                <w:i w:val="0"/>
                <w:sz w:val="28"/>
                <w:szCs w:val="28"/>
                <w:lang w:val="kk-KZ"/>
              </w:rPr>
              <w:t xml:space="preserve"> У</w:t>
            </w:r>
            <w:r w:rsidRPr="008F492B">
              <w:rPr>
                <w:rFonts w:ascii="Times New Roman" w:hAnsi="Times New Roman"/>
                <w:i w:val="0"/>
                <w:sz w:val="28"/>
                <w:szCs w:val="28"/>
                <w:lang w:val="kk-KZ"/>
              </w:rPr>
              <w:t>своение элементов ритмической гимнастики</w:t>
            </w:r>
          </w:p>
          <w:p w:rsidR="005B04EE" w:rsidRPr="008F492B" w:rsidRDefault="005B04EE" w:rsidP="00360BD9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B04EE" w:rsidRPr="008F492B" w:rsidRDefault="005B04EE" w:rsidP="00360BD9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CB0087" w:rsidRPr="008F492B" w:rsidRDefault="005B04EE" w:rsidP="00360BD9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5.1.1.1</w:t>
            </w:r>
          </w:p>
          <w:p w:rsidR="005B04EE" w:rsidRPr="008F492B" w:rsidRDefault="005B04EE" w:rsidP="00BC6FCD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под музыку упражнения на напряжение и расслабление мышц тела</w:t>
            </w:r>
          </w:p>
        </w:tc>
        <w:tc>
          <w:tcPr>
            <w:tcW w:w="2551" w:type="dxa"/>
          </w:tcPr>
          <w:p w:rsidR="00CB0087" w:rsidRPr="008F492B" w:rsidRDefault="005B04EE" w:rsidP="00360BD9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6.1.1.1 </w:t>
            </w:r>
          </w:p>
          <w:p w:rsidR="005B04EE" w:rsidRPr="008F492B" w:rsidRDefault="005B04EE" w:rsidP="00BC6FCD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под музыку упражнения на развитие гибкости подвижности всех суставов</w:t>
            </w:r>
          </w:p>
        </w:tc>
        <w:tc>
          <w:tcPr>
            <w:tcW w:w="2552" w:type="dxa"/>
          </w:tcPr>
          <w:p w:rsidR="00CB0087" w:rsidRPr="008F492B" w:rsidRDefault="000D35BC" w:rsidP="00BD36D5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7.1.1.1</w:t>
            </w:r>
          </w:p>
          <w:p w:rsidR="005B04EE" w:rsidRPr="008F492B" w:rsidRDefault="005B04EE" w:rsidP="00BD36D5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highlight w:val="yellow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выполнять под музыку упражнения на развитие гибкостивсех суставов и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эластичности всех групп мышц</w:t>
            </w:r>
          </w:p>
        </w:tc>
      </w:tr>
      <w:tr w:rsidR="00FF3DB5" w:rsidRPr="008F492B" w:rsidTr="002B1BB2">
        <w:tc>
          <w:tcPr>
            <w:tcW w:w="1951" w:type="dxa"/>
            <w:vMerge/>
          </w:tcPr>
          <w:p w:rsidR="005B04EE" w:rsidRPr="008F492B" w:rsidRDefault="005B04EE" w:rsidP="00360BD9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CB0087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5.1.1.2 </w:t>
            </w:r>
          </w:p>
          <w:p w:rsidR="005B04EE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выполнять упражненияна укрепление брюшного пресса </w:t>
            </w:r>
          </w:p>
        </w:tc>
        <w:tc>
          <w:tcPr>
            <w:tcW w:w="2551" w:type="dxa"/>
          </w:tcPr>
          <w:p w:rsidR="00CB0087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6.1.1.2 </w:t>
            </w:r>
          </w:p>
          <w:p w:rsidR="005B04EE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упражнения на развитие координации, равновесия</w:t>
            </w:r>
          </w:p>
        </w:tc>
        <w:tc>
          <w:tcPr>
            <w:tcW w:w="2552" w:type="dxa"/>
          </w:tcPr>
          <w:p w:rsidR="00CB0087" w:rsidRPr="008F492B" w:rsidRDefault="000D35BC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7.1.1.2</w:t>
            </w:r>
          </w:p>
          <w:p w:rsidR="005B04EE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упражнения на развитие, коррекцию осанки</w:t>
            </w:r>
          </w:p>
        </w:tc>
      </w:tr>
      <w:tr w:rsidR="00FF3DB5" w:rsidRPr="008F492B" w:rsidTr="002B1BB2">
        <w:tc>
          <w:tcPr>
            <w:tcW w:w="1951" w:type="dxa"/>
            <w:vMerge/>
          </w:tcPr>
          <w:p w:rsidR="005B04EE" w:rsidRPr="008F492B" w:rsidRDefault="005B04EE" w:rsidP="00360BD9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CB0087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5.1.1.3</w:t>
            </w:r>
          </w:p>
          <w:p w:rsidR="005B04EE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комплексы ритмико-гимнастических упражнений под современную музыку</w:t>
            </w:r>
          </w:p>
        </w:tc>
        <w:tc>
          <w:tcPr>
            <w:tcW w:w="2551" w:type="dxa"/>
          </w:tcPr>
          <w:p w:rsidR="00CB0087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6.1.1.3</w:t>
            </w:r>
          </w:p>
          <w:p w:rsidR="005B04EE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комплексы ритмико-гимнастических упражнений под современную музыку</w:t>
            </w:r>
          </w:p>
        </w:tc>
        <w:tc>
          <w:tcPr>
            <w:tcW w:w="2552" w:type="dxa"/>
          </w:tcPr>
          <w:p w:rsidR="00CB0087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7.1.1.3</w:t>
            </w:r>
          </w:p>
          <w:p w:rsidR="005B04EE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комплексы ритмико-гимнастичес</w:t>
            </w:r>
            <w:r w:rsidR="00C37074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ких упражнений под современную музыку</w:t>
            </w:r>
          </w:p>
        </w:tc>
      </w:tr>
      <w:tr w:rsidR="00FF3DB5" w:rsidRPr="008F492B" w:rsidTr="002B1BB2">
        <w:tc>
          <w:tcPr>
            <w:tcW w:w="1951" w:type="dxa"/>
            <w:vMerge w:val="restart"/>
          </w:tcPr>
          <w:p w:rsidR="005B04EE" w:rsidRPr="008F492B" w:rsidRDefault="005B04EE" w:rsidP="00360BD9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1.2 </w:t>
            </w:r>
            <w:r w:rsidR="00BD36D5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Разучивание танцеваль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ных движений</w:t>
            </w:r>
          </w:p>
          <w:p w:rsidR="005B04EE" w:rsidRPr="008F492B" w:rsidRDefault="005B04EE" w:rsidP="00BD36D5">
            <w:pPr>
              <w:suppressAutoHyphens/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CB0087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5.1.2.1</w:t>
            </w:r>
          </w:p>
          <w:p w:rsidR="005B04EE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упражнения на развитие выворотности стоп и рук</w:t>
            </w:r>
          </w:p>
        </w:tc>
        <w:tc>
          <w:tcPr>
            <w:tcW w:w="2551" w:type="dxa"/>
          </w:tcPr>
          <w:p w:rsidR="00CB0087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6.1.2.1</w:t>
            </w:r>
          </w:p>
          <w:p w:rsidR="005B04EE" w:rsidRPr="008F492B" w:rsidRDefault="005B04EE" w:rsidP="00BD36D5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элементы национальных плясок «голубцы», «присядки», «трюки»</w:t>
            </w:r>
          </w:p>
        </w:tc>
        <w:tc>
          <w:tcPr>
            <w:tcW w:w="2552" w:type="dxa"/>
          </w:tcPr>
          <w:p w:rsidR="00CB0087" w:rsidRPr="008F492B" w:rsidRDefault="005B04EE" w:rsidP="00BD36D5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7.1.2.1</w:t>
            </w:r>
          </w:p>
          <w:p w:rsidR="005B04EE" w:rsidRPr="008F492B" w:rsidRDefault="005B04EE" w:rsidP="00BD36D5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движения латино-американских танцев: самба, румба</w:t>
            </w:r>
          </w:p>
        </w:tc>
      </w:tr>
      <w:tr w:rsidR="00FF3DB5" w:rsidRPr="008F492B" w:rsidTr="002B1BB2">
        <w:tc>
          <w:tcPr>
            <w:tcW w:w="1951" w:type="dxa"/>
            <w:vMerge/>
          </w:tcPr>
          <w:p w:rsidR="005B04EE" w:rsidRPr="008F492B" w:rsidRDefault="005B04EE" w:rsidP="00360BD9">
            <w:pPr>
              <w:suppressAutoHyphens/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CB0087" w:rsidRPr="008F492B" w:rsidRDefault="005B04EE" w:rsidP="00BD36D5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5.1.2.2</w:t>
            </w:r>
          </w:p>
          <w:p w:rsidR="005B04EE" w:rsidRPr="008F492B" w:rsidRDefault="005B04EE" w:rsidP="00BD36D5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исполнять несложные танцевальные движения народных танцев (казахских, р</w:t>
            </w:r>
            <w:r w:rsidR="000A1723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усских, украинских, грузинских)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</w:tc>
        <w:tc>
          <w:tcPr>
            <w:tcW w:w="2551" w:type="dxa"/>
          </w:tcPr>
          <w:p w:rsidR="00CB0087" w:rsidRPr="008F492B" w:rsidRDefault="005B04EE" w:rsidP="00D40CC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6.1.2.2</w:t>
            </w:r>
          </w:p>
          <w:p w:rsidR="005B04EE" w:rsidRPr="008F492B" w:rsidRDefault="005B04EE" w:rsidP="00D40CC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исполнять танцевальные композиции в ритме вальса (медленный вальс), «Сиртаки» (танцев народов мира)</w:t>
            </w:r>
          </w:p>
        </w:tc>
        <w:tc>
          <w:tcPr>
            <w:tcW w:w="2552" w:type="dxa"/>
          </w:tcPr>
          <w:p w:rsidR="00CB0087" w:rsidRPr="008F492B" w:rsidRDefault="005B04EE" w:rsidP="00BD36D5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7.1.2.2</w:t>
            </w:r>
          </w:p>
          <w:p w:rsidR="005B04EE" w:rsidRPr="008F492B" w:rsidRDefault="005B04EE" w:rsidP="00BD36D5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исполнять несложные варианты композиций «Ламбада», «Макарена», «Рок-н-ролл» (в умеренном и быстром темпе)</w:t>
            </w:r>
          </w:p>
        </w:tc>
      </w:tr>
      <w:tr w:rsidR="00FF3DB5" w:rsidRPr="008F492B" w:rsidTr="002B1BB2">
        <w:tc>
          <w:tcPr>
            <w:tcW w:w="1951" w:type="dxa"/>
            <w:vMerge/>
          </w:tcPr>
          <w:p w:rsidR="005B04EE" w:rsidRPr="008F492B" w:rsidRDefault="005B04EE" w:rsidP="00360BD9">
            <w:pPr>
              <w:suppressAutoHyphens/>
              <w:spacing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CB0087" w:rsidRPr="008F492B" w:rsidRDefault="005B04EE" w:rsidP="00360BD9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5.1.2.3</w:t>
            </w:r>
          </w:p>
          <w:p w:rsidR="005B04EE" w:rsidRPr="008F492B" w:rsidRDefault="005B04EE" w:rsidP="00360BD9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выполнять изменение движения в соответствии с разными музыкальными частями музыкальной пьесы (запев, </w:t>
            </w:r>
            <w:r w:rsidR="000A1723"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припев)</w:t>
            </w:r>
          </w:p>
          <w:p w:rsidR="005B04EE" w:rsidRPr="008F492B" w:rsidRDefault="005B04EE" w:rsidP="00360BD9">
            <w:pPr>
              <w:suppressAutoHyphens/>
              <w:spacing w:line="240" w:lineRule="auto"/>
              <w:ind w:firstLine="709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04EE" w:rsidRPr="008F492B" w:rsidRDefault="005B04EE" w:rsidP="00360BD9">
            <w:pPr>
              <w:suppressAutoHyphens/>
              <w:spacing w:line="240" w:lineRule="auto"/>
              <w:ind w:firstLine="709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CB0087" w:rsidRPr="008F492B" w:rsidRDefault="005B04EE" w:rsidP="00360BD9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6.1.2.3</w:t>
            </w:r>
          </w:p>
          <w:p w:rsidR="005B04EE" w:rsidRPr="008F492B" w:rsidRDefault="005B04EE" w:rsidP="00360BD9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выполнять изменение движения в соответствии с разными музыкальными частями музыкальной пьесы (зап</w:t>
            </w:r>
            <w:r w:rsidR="000A1723"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ев, </w:t>
            </w:r>
            <w:r w:rsidR="000A1723"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припев двух- частная форма)</w:t>
            </w:r>
          </w:p>
          <w:p w:rsidR="005B04EE" w:rsidRPr="008F492B" w:rsidRDefault="005B04EE" w:rsidP="00360BD9">
            <w:pPr>
              <w:suppressAutoHyphens/>
              <w:spacing w:line="240" w:lineRule="auto"/>
              <w:ind w:firstLine="709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2" w:type="dxa"/>
          </w:tcPr>
          <w:p w:rsidR="00CB0087" w:rsidRPr="008F492B" w:rsidRDefault="005B04EE" w:rsidP="00BD36D5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7.1.2.3</w:t>
            </w:r>
          </w:p>
          <w:p w:rsidR="005B04EE" w:rsidRPr="008F492B" w:rsidRDefault="005B04EE" w:rsidP="00BD36D5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выполнять изменение движения в соответствии с разными музыкальными частями музыкальной пьесы (запев,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припев, двух-трех частная форма)</w:t>
            </w:r>
          </w:p>
        </w:tc>
      </w:tr>
    </w:tbl>
    <w:p w:rsidR="00BD36D5" w:rsidRPr="008F492B" w:rsidRDefault="00BD36D5" w:rsidP="002E1C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B04EE" w:rsidRPr="008F492B" w:rsidRDefault="00CA2EF3" w:rsidP="002E1C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8621AD" w:rsidRPr="008F492B">
        <w:rPr>
          <w:rFonts w:ascii="Times New Roman" w:hAnsi="Times New Roman"/>
          <w:sz w:val="28"/>
          <w:szCs w:val="28"/>
          <w:lang w:val="kk-KZ"/>
        </w:rPr>
        <w:t xml:space="preserve">раздел </w:t>
      </w:r>
      <w:r w:rsidR="00514CE6" w:rsidRPr="008F492B">
        <w:rPr>
          <w:rFonts w:ascii="Times New Roman" w:hAnsi="Times New Roman"/>
          <w:sz w:val="28"/>
          <w:szCs w:val="28"/>
          <w:lang w:val="kk-KZ"/>
        </w:rPr>
        <w:t xml:space="preserve">2 </w:t>
      </w:r>
      <w:r w:rsidR="008621AD" w:rsidRPr="008F492B">
        <w:rPr>
          <w:rFonts w:ascii="Times New Roman" w:hAnsi="Times New Roman"/>
          <w:sz w:val="28"/>
          <w:szCs w:val="28"/>
          <w:lang w:val="kk-KZ"/>
        </w:rPr>
        <w:t>«Слушание музыки»</w:t>
      </w:r>
      <w:r w:rsidR="00354271" w:rsidRPr="008F492B">
        <w:rPr>
          <w:rFonts w:ascii="Times New Roman" w:hAnsi="Times New Roman"/>
          <w:sz w:val="28"/>
          <w:szCs w:val="28"/>
          <w:lang w:val="kk-KZ"/>
        </w:rPr>
        <w:t>:</w:t>
      </w:r>
    </w:p>
    <w:p w:rsidR="005B04EE" w:rsidRPr="008F492B" w:rsidRDefault="00CA2EF3" w:rsidP="002E1C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таблица 2</w:t>
      </w:r>
    </w:p>
    <w:p w:rsidR="00BC6FCD" w:rsidRPr="008F492B" w:rsidRDefault="00BC6FCD" w:rsidP="002E1C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Style w:val="a4"/>
        <w:tblpPr w:leftFromText="180" w:rightFromText="180" w:vertAnchor="text" w:horzAnchor="page" w:tblpX="1526" w:tblpY="90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2552"/>
        <w:gridCol w:w="2517"/>
      </w:tblGrid>
      <w:tr w:rsidR="00FF3DB5" w:rsidRPr="008F492B" w:rsidTr="00BE3B8A">
        <w:tc>
          <w:tcPr>
            <w:tcW w:w="1986" w:type="dxa"/>
            <w:vMerge w:val="restart"/>
          </w:tcPr>
          <w:p w:rsidR="002C057A" w:rsidRPr="008F492B" w:rsidRDefault="002C057A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Подразделы</w:t>
            </w:r>
          </w:p>
        </w:tc>
        <w:tc>
          <w:tcPr>
            <w:tcW w:w="7620" w:type="dxa"/>
            <w:gridSpan w:val="3"/>
          </w:tcPr>
          <w:p w:rsidR="002C057A" w:rsidRPr="008F492B" w:rsidRDefault="002C057A" w:rsidP="00E564F7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FF3DB5" w:rsidRPr="008F492B" w:rsidTr="00BE3B8A">
        <w:tc>
          <w:tcPr>
            <w:tcW w:w="1986" w:type="dxa"/>
            <w:vMerge/>
          </w:tcPr>
          <w:p w:rsidR="002C057A" w:rsidRPr="008F492B" w:rsidRDefault="002C057A" w:rsidP="00E564F7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2C057A" w:rsidRPr="008F492B" w:rsidRDefault="002C057A" w:rsidP="00E564F7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552" w:type="dxa"/>
          </w:tcPr>
          <w:p w:rsidR="002C057A" w:rsidRPr="008F492B" w:rsidRDefault="002C057A" w:rsidP="00E564F7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proofErr w:type="spellStart"/>
            <w:r w:rsidRPr="008F492B">
              <w:rPr>
                <w:rFonts w:ascii="Times New Roman" w:hAnsi="Times New Roman"/>
                <w:sz w:val="28"/>
                <w:szCs w:val="28"/>
              </w:rPr>
              <w:t>ласс</w:t>
            </w:r>
            <w:proofErr w:type="spellEnd"/>
          </w:p>
        </w:tc>
        <w:tc>
          <w:tcPr>
            <w:tcW w:w="2517" w:type="dxa"/>
          </w:tcPr>
          <w:p w:rsidR="002C057A" w:rsidRPr="008F492B" w:rsidRDefault="002C057A" w:rsidP="00E564F7">
            <w:pPr>
              <w:suppressAutoHyphens/>
              <w:spacing w:line="240" w:lineRule="auto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proofErr w:type="spellStart"/>
            <w:r w:rsidRPr="008F492B">
              <w:rPr>
                <w:rFonts w:ascii="Times New Roman" w:hAnsi="Times New Roman"/>
                <w:sz w:val="28"/>
                <w:szCs w:val="28"/>
              </w:rPr>
              <w:t>ласс</w:t>
            </w:r>
            <w:proofErr w:type="spellEnd"/>
          </w:p>
        </w:tc>
      </w:tr>
      <w:tr w:rsidR="00FF3DB5" w:rsidRPr="008F492B" w:rsidTr="00BE3B8A">
        <w:trPr>
          <w:trHeight w:val="700"/>
        </w:trPr>
        <w:tc>
          <w:tcPr>
            <w:tcW w:w="1986" w:type="dxa"/>
          </w:tcPr>
          <w:p w:rsidR="005B04EE" w:rsidRPr="008F492B" w:rsidRDefault="00BD36D5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2.1 Р</w:t>
            </w:r>
            <w:r w:rsidR="005B04EE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азличение музыки на слух (темпа музыки, регистра)</w:t>
            </w:r>
          </w:p>
        </w:tc>
        <w:tc>
          <w:tcPr>
            <w:tcW w:w="2551" w:type="dxa"/>
          </w:tcPr>
          <w:p w:rsidR="00514CE6" w:rsidRPr="008F492B" w:rsidRDefault="005B04EE" w:rsidP="008621AD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5.2.1.1</w:t>
            </w:r>
          </w:p>
          <w:p w:rsidR="005B04EE" w:rsidRPr="008F492B" w:rsidRDefault="005B04EE" w:rsidP="008621AD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различать на слух доступные средства музыкальной выразительности: звуковысотные, темповые ритмические отношения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6.2.1.1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различать на слух доступные средства музыкальной выразительности: звуковысотные, темповые ритмические, динамические отношения</w:t>
            </w:r>
          </w:p>
        </w:tc>
        <w:tc>
          <w:tcPr>
            <w:tcW w:w="2517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7.2.1.1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различать на слух доступные средства музыкальной выразительности: звуковысотные, темповые ритмические, динамические, тембровые отношения</w:t>
            </w:r>
          </w:p>
        </w:tc>
      </w:tr>
      <w:tr w:rsidR="00FF3DB5" w:rsidRPr="008F492B" w:rsidTr="00BE3B8A">
        <w:trPr>
          <w:trHeight w:val="2028"/>
        </w:trPr>
        <w:tc>
          <w:tcPr>
            <w:tcW w:w="1986" w:type="dxa"/>
            <w:vMerge w:val="restart"/>
          </w:tcPr>
          <w:p w:rsidR="005B04EE" w:rsidRPr="008F492B" w:rsidRDefault="005B04EE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2.</w:t>
            </w:r>
            <w:r w:rsidR="00BD36D5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2 О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пределение музыкальных пьес по характеру</w:t>
            </w:r>
          </w:p>
        </w:tc>
        <w:tc>
          <w:tcPr>
            <w:tcW w:w="2551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5.2.2.1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прослушивать фрагменты музыкальных произведений исамостоятельно определять характер музыки 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6.2.2.1</w:t>
            </w:r>
            <w:r w:rsidR="00BD36D5"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5B04EE" w:rsidRPr="008F492B" w:rsidRDefault="00BD36D5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прослушивать </w:t>
            </w:r>
            <w:r w:rsidR="005B04EE"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 определять характер музыкальных произведений, объединенных в тематический цикл «Сказки в музыке»  </w:t>
            </w:r>
          </w:p>
        </w:tc>
        <w:tc>
          <w:tcPr>
            <w:tcW w:w="2517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7.2.2.1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прослушивать  и определять характер музыкальных произведений, объединенных в тематический цикл «Музыка театра и кино»  </w:t>
            </w:r>
          </w:p>
        </w:tc>
      </w:tr>
      <w:tr w:rsidR="00FF3DB5" w:rsidRPr="008F492B" w:rsidTr="00BE3B8A">
        <w:trPr>
          <w:trHeight w:val="1763"/>
        </w:trPr>
        <w:tc>
          <w:tcPr>
            <w:tcW w:w="1986" w:type="dxa"/>
            <w:vMerge/>
          </w:tcPr>
          <w:p w:rsidR="005B04EE" w:rsidRPr="008F492B" w:rsidRDefault="005B04EE" w:rsidP="00E564F7">
            <w:pPr>
              <w:numPr>
                <w:ilvl w:val="0"/>
                <w:numId w:val="26"/>
              </w:num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5.2.2.2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подбирать к прослушанной музыкеблизких по настроению произведения изобразительного искусства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6.2.2.2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знать биографии авторов и исполнителей музыкального произведения</w:t>
            </w:r>
          </w:p>
        </w:tc>
        <w:tc>
          <w:tcPr>
            <w:tcW w:w="2517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7.2.2.2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готовить краткие сообщения о музыке, музыкантах на основе чтения статей из журналов и книг</w:t>
            </w:r>
          </w:p>
        </w:tc>
      </w:tr>
      <w:tr w:rsidR="00FF3DB5" w:rsidRPr="008F492B" w:rsidTr="00BE3B8A">
        <w:trPr>
          <w:trHeight w:val="412"/>
        </w:trPr>
        <w:tc>
          <w:tcPr>
            <w:tcW w:w="1986" w:type="dxa"/>
          </w:tcPr>
          <w:p w:rsidR="005B04EE" w:rsidRPr="008F492B" w:rsidRDefault="000D35BC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2.3</w:t>
            </w:r>
            <w:r w:rsidR="00BD36D5"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</w:t>
            </w:r>
            <w:r w:rsidR="005B04EE"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оспроизведение </w:t>
            </w:r>
            <w:r w:rsidR="005B04EE"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музыкального ритма с помощью простых музыкальных инструментов</w:t>
            </w:r>
          </w:p>
        </w:tc>
        <w:tc>
          <w:tcPr>
            <w:tcW w:w="2551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5.2.3.1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исполнять несложные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музыкальные народные произведения (чередуя сольное и коллективное исполнение)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6.2.3.1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исполнять простые музыкальные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произведения инструментально </w:t>
            </w:r>
          </w:p>
          <w:p w:rsidR="005B04EE" w:rsidRPr="008F492B" w:rsidRDefault="005B04EE" w:rsidP="00E564F7">
            <w:p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17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7.2.3.1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исполнять простые музыкальные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произведения вокально-инструментально </w:t>
            </w:r>
          </w:p>
        </w:tc>
      </w:tr>
    </w:tbl>
    <w:p w:rsidR="00BD36D5" w:rsidRPr="008F492B" w:rsidRDefault="00BD36D5" w:rsidP="008621A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B04EE" w:rsidRPr="008F492B" w:rsidRDefault="002C057A" w:rsidP="002E1C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3)</w:t>
      </w:r>
      <w:r w:rsidR="008621AD" w:rsidRPr="008F492B">
        <w:rPr>
          <w:rFonts w:ascii="Times New Roman" w:hAnsi="Times New Roman"/>
          <w:sz w:val="28"/>
          <w:szCs w:val="28"/>
          <w:lang w:val="kk-KZ"/>
        </w:rPr>
        <w:t xml:space="preserve"> раздел </w:t>
      </w:r>
      <w:r w:rsidR="00C23510" w:rsidRPr="008F492B">
        <w:rPr>
          <w:rFonts w:ascii="Times New Roman" w:hAnsi="Times New Roman"/>
          <w:sz w:val="28"/>
          <w:szCs w:val="28"/>
          <w:lang w:val="kk-KZ"/>
        </w:rPr>
        <w:t xml:space="preserve">3 </w:t>
      </w:r>
      <w:r w:rsidR="005B04EE" w:rsidRPr="008F492B">
        <w:rPr>
          <w:rFonts w:ascii="Times New Roman" w:hAnsi="Times New Roman"/>
          <w:sz w:val="28"/>
          <w:szCs w:val="28"/>
          <w:lang w:val="kk-KZ"/>
        </w:rPr>
        <w:t>«Фонетическая и речевая ритмика</w:t>
      </w:r>
      <w:r w:rsidR="005B04EE" w:rsidRPr="008F492B">
        <w:rPr>
          <w:rFonts w:ascii="Times New Roman" w:eastAsia="Times New Roman" w:hAnsi="Times New Roman"/>
          <w:sz w:val="28"/>
          <w:szCs w:val="28"/>
          <w:lang w:val="kk-KZ"/>
        </w:rPr>
        <w:t>»:</w:t>
      </w:r>
    </w:p>
    <w:p w:rsidR="005B04EE" w:rsidRPr="008F492B" w:rsidRDefault="002C057A" w:rsidP="002E1C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таблица 3</w:t>
      </w:r>
    </w:p>
    <w:p w:rsidR="00BC6FCD" w:rsidRPr="008F492B" w:rsidRDefault="00BC6FCD" w:rsidP="00BC6FC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Style w:val="a4"/>
        <w:tblpPr w:leftFromText="180" w:rightFromText="180" w:vertAnchor="text" w:horzAnchor="page" w:tblpX="1526" w:tblpY="90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2127"/>
        <w:gridCol w:w="2376"/>
        <w:gridCol w:w="2551"/>
        <w:gridCol w:w="2552"/>
      </w:tblGrid>
      <w:tr w:rsidR="00FF3DB5" w:rsidRPr="008F492B" w:rsidTr="00BE3B8A">
        <w:tc>
          <w:tcPr>
            <w:tcW w:w="2127" w:type="dxa"/>
            <w:vMerge w:val="restart"/>
          </w:tcPr>
          <w:p w:rsidR="002C057A" w:rsidRPr="008F492B" w:rsidRDefault="002C057A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Подразделы </w:t>
            </w:r>
          </w:p>
        </w:tc>
        <w:tc>
          <w:tcPr>
            <w:tcW w:w="7479" w:type="dxa"/>
            <w:gridSpan w:val="3"/>
          </w:tcPr>
          <w:p w:rsidR="002C057A" w:rsidRPr="008F492B" w:rsidRDefault="002C057A" w:rsidP="00E564F7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FF3DB5" w:rsidRPr="008F492B" w:rsidTr="00BE3B8A">
        <w:tc>
          <w:tcPr>
            <w:tcW w:w="2127" w:type="dxa"/>
            <w:vMerge/>
          </w:tcPr>
          <w:p w:rsidR="002C057A" w:rsidRPr="008F492B" w:rsidRDefault="002C057A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kk-KZ"/>
              </w:rPr>
            </w:pPr>
          </w:p>
        </w:tc>
        <w:tc>
          <w:tcPr>
            <w:tcW w:w="2376" w:type="dxa"/>
          </w:tcPr>
          <w:p w:rsidR="002C057A" w:rsidRPr="008F492B" w:rsidRDefault="002C057A" w:rsidP="00E564F7">
            <w:p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551" w:type="dxa"/>
          </w:tcPr>
          <w:p w:rsidR="002C057A" w:rsidRPr="008F492B" w:rsidRDefault="002C057A" w:rsidP="00E564F7">
            <w:p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proofErr w:type="spellStart"/>
            <w:r w:rsidRPr="008F492B">
              <w:rPr>
                <w:rFonts w:ascii="Times New Roman" w:hAnsi="Times New Roman"/>
                <w:sz w:val="28"/>
                <w:szCs w:val="28"/>
              </w:rPr>
              <w:t>ласс</w:t>
            </w:r>
            <w:proofErr w:type="spellEnd"/>
          </w:p>
        </w:tc>
        <w:tc>
          <w:tcPr>
            <w:tcW w:w="2552" w:type="dxa"/>
          </w:tcPr>
          <w:p w:rsidR="002C057A" w:rsidRPr="008F492B" w:rsidRDefault="002C057A" w:rsidP="00E564F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proofErr w:type="spellStart"/>
            <w:r w:rsidRPr="008F492B">
              <w:rPr>
                <w:rFonts w:ascii="Times New Roman" w:hAnsi="Times New Roman"/>
                <w:sz w:val="28"/>
                <w:szCs w:val="28"/>
              </w:rPr>
              <w:t>ласс</w:t>
            </w:r>
            <w:proofErr w:type="spellEnd"/>
          </w:p>
        </w:tc>
      </w:tr>
      <w:tr w:rsidR="00FF3DB5" w:rsidRPr="008F492B" w:rsidTr="00BE3B8A">
        <w:trPr>
          <w:trHeight w:val="613"/>
        </w:trPr>
        <w:tc>
          <w:tcPr>
            <w:tcW w:w="2127" w:type="dxa"/>
          </w:tcPr>
          <w:p w:rsidR="005B04EE" w:rsidRPr="008F492B" w:rsidRDefault="005B04EE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 xml:space="preserve">3.1 </w:t>
            </w:r>
            <w:r w:rsidR="002A6A71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равильное пользование речевым дыханием</w:t>
            </w:r>
          </w:p>
        </w:tc>
        <w:tc>
          <w:tcPr>
            <w:tcW w:w="2376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5.3.1.1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правильно произносить родственные по артикуляции звуки в слогах, словах и фразах</w:t>
            </w:r>
          </w:p>
        </w:tc>
        <w:tc>
          <w:tcPr>
            <w:tcW w:w="2551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6.3.1.1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произносить речевой </w:t>
            </w:r>
            <w:r w:rsidR="002A6A71"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материал внятно, естественно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голосом нормальной высоты, силы и тембра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7.3.1.1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произносить речевой материал выразительно, голосом нормальной высоты, силы и тембра</w:t>
            </w:r>
          </w:p>
        </w:tc>
      </w:tr>
      <w:tr w:rsidR="00FF3DB5" w:rsidRPr="008F492B" w:rsidTr="00BE3B8A">
        <w:trPr>
          <w:trHeight w:val="1054"/>
        </w:trPr>
        <w:tc>
          <w:tcPr>
            <w:tcW w:w="2127" w:type="dxa"/>
          </w:tcPr>
          <w:p w:rsidR="005B04EE" w:rsidRPr="008F492B" w:rsidRDefault="002A6A71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3.2 П</w:t>
            </w:r>
            <w:r w:rsidR="005B04EE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онимание и воспроизведение речевого материала</w:t>
            </w:r>
          </w:p>
        </w:tc>
        <w:tc>
          <w:tcPr>
            <w:tcW w:w="2376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5.3.2.1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воспринимать на слух и правильно воспроизводитьречевой материал (до 12-15 предложений)</w:t>
            </w:r>
          </w:p>
        </w:tc>
        <w:tc>
          <w:tcPr>
            <w:tcW w:w="2551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6.3.2.1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highlight w:val="yellow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воспринимать на слух и воспроизводить речевой материал,передавая в речи различные эмоциональные оттенки высказывания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7.3.2.1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highlight w:val="yellow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воспринимать речь окружающих и воспроизводить высказывания,знать и соблюдать речевой этикет</w:t>
            </w:r>
          </w:p>
        </w:tc>
      </w:tr>
      <w:tr w:rsidR="00FF3DB5" w:rsidRPr="008F492B" w:rsidTr="00BE3B8A">
        <w:trPr>
          <w:trHeight w:val="1677"/>
        </w:trPr>
        <w:tc>
          <w:tcPr>
            <w:tcW w:w="2127" w:type="dxa"/>
          </w:tcPr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3.3 </w:t>
            </w:r>
            <w:r w:rsidR="002A6A71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осприятие на слух и воспроизведение ритмико-интонационой структуры речи</w:t>
            </w:r>
          </w:p>
        </w:tc>
        <w:tc>
          <w:tcPr>
            <w:tcW w:w="2376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5.3.3.1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изменять темп речи, сохраняя его звуковой состав и ритмико-интонационную структуру</w:t>
            </w:r>
          </w:p>
        </w:tc>
        <w:tc>
          <w:tcPr>
            <w:tcW w:w="2551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6.3.3.1</w:t>
            </w:r>
          </w:p>
          <w:p w:rsidR="00070AB5" w:rsidRPr="008F492B" w:rsidRDefault="00E564F7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воспринимать и воспроизводить </w:t>
            </w:r>
            <w:r w:rsidR="005B04EE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речевой материал, соблюдая звуковой состав слов и орфоэпические правила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7.3.3.1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выразительно и эмоционально читать стихотворения (наизусть и по книге) после прослушанной музыки</w:t>
            </w:r>
          </w:p>
        </w:tc>
      </w:tr>
      <w:tr w:rsidR="00FF3DB5" w:rsidRPr="008F492B" w:rsidTr="00BE3B8A">
        <w:trPr>
          <w:trHeight w:val="270"/>
        </w:trPr>
        <w:tc>
          <w:tcPr>
            <w:tcW w:w="2127" w:type="dxa"/>
          </w:tcPr>
          <w:p w:rsidR="005B04EE" w:rsidRPr="008F492B" w:rsidRDefault="002A6A71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3.4 С</w:t>
            </w:r>
            <w:r w:rsidR="005B04EE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интагматичес</w:t>
            </w:r>
            <w:r w:rsidR="005B04EE"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кое членение фразы</w:t>
            </w:r>
          </w:p>
          <w:p w:rsidR="005B04EE" w:rsidRPr="008F492B" w:rsidRDefault="005B04EE" w:rsidP="00E564F7">
            <w:p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76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5.3.4.1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уметь выделять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логическое ударение</w:t>
            </w:r>
          </w:p>
        </w:tc>
        <w:tc>
          <w:tcPr>
            <w:tcW w:w="2551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6.3.4.1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уметь выделять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логическое и синтагматическое ударение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7.3.4.1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уметь соблюдать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мелодическую структуру фраз</w:t>
            </w:r>
          </w:p>
        </w:tc>
      </w:tr>
    </w:tbl>
    <w:p w:rsidR="002A6A71" w:rsidRPr="008F492B" w:rsidRDefault="002A6A71" w:rsidP="00BC6FCD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5B04EE" w:rsidRPr="008F492B" w:rsidRDefault="002A6A71" w:rsidP="002E1C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4</w:t>
      </w:r>
      <w:r w:rsidR="002C057A" w:rsidRPr="008F492B">
        <w:rPr>
          <w:rFonts w:ascii="Times New Roman" w:hAnsi="Times New Roman"/>
          <w:sz w:val="28"/>
          <w:szCs w:val="28"/>
          <w:lang w:val="kk-KZ"/>
        </w:rPr>
        <w:t>)</w:t>
      </w:r>
      <w:r w:rsidR="008621AD" w:rsidRPr="008F492B">
        <w:rPr>
          <w:rFonts w:ascii="Times New Roman" w:hAnsi="Times New Roman"/>
          <w:sz w:val="28"/>
          <w:szCs w:val="28"/>
          <w:lang w:val="kk-KZ"/>
        </w:rPr>
        <w:t xml:space="preserve"> раздел</w:t>
      </w:r>
      <w:r w:rsidR="002C057A" w:rsidRPr="008F49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23510" w:rsidRPr="008F492B">
        <w:rPr>
          <w:rFonts w:ascii="Times New Roman" w:hAnsi="Times New Roman"/>
          <w:sz w:val="28"/>
          <w:szCs w:val="28"/>
          <w:lang w:val="kk-KZ"/>
        </w:rPr>
        <w:t xml:space="preserve">4 </w:t>
      </w:r>
      <w:r w:rsidR="005B04EE" w:rsidRPr="008F492B">
        <w:rPr>
          <w:rFonts w:ascii="Times New Roman" w:hAnsi="Times New Roman"/>
          <w:sz w:val="28"/>
          <w:szCs w:val="28"/>
          <w:lang w:val="kk-KZ"/>
        </w:rPr>
        <w:t>«Восприятие и исполнение песен</w:t>
      </w:r>
      <w:r w:rsidR="005B04EE" w:rsidRPr="008F492B">
        <w:rPr>
          <w:rFonts w:ascii="Times New Roman" w:eastAsia="Times New Roman" w:hAnsi="Times New Roman"/>
          <w:sz w:val="28"/>
          <w:szCs w:val="28"/>
          <w:lang w:val="kk-KZ"/>
        </w:rPr>
        <w:t>»:</w:t>
      </w:r>
    </w:p>
    <w:p w:rsidR="005B04EE" w:rsidRPr="008F492B" w:rsidRDefault="002C057A" w:rsidP="002E1C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8F492B">
        <w:rPr>
          <w:rFonts w:ascii="Times New Roman" w:eastAsia="Times New Roman" w:hAnsi="Times New Roman"/>
          <w:sz w:val="28"/>
          <w:szCs w:val="28"/>
          <w:lang w:val="kk-KZ"/>
        </w:rPr>
        <w:t>таблица 4</w:t>
      </w:r>
    </w:p>
    <w:p w:rsidR="00BC6FCD" w:rsidRPr="008F492B" w:rsidRDefault="00BC6FCD" w:rsidP="00BC6FC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</w:p>
    <w:tbl>
      <w:tblPr>
        <w:tblStyle w:val="a4"/>
        <w:tblpPr w:leftFromText="180" w:rightFromText="180" w:vertAnchor="text" w:horzAnchor="page" w:tblpX="1526" w:tblpY="90"/>
        <w:tblOverlap w:val="never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2551"/>
        <w:gridCol w:w="2552"/>
      </w:tblGrid>
      <w:tr w:rsidR="00FF3DB5" w:rsidRPr="008F492B" w:rsidTr="00BE3B8A">
        <w:tc>
          <w:tcPr>
            <w:tcW w:w="2093" w:type="dxa"/>
            <w:vMerge w:val="restart"/>
          </w:tcPr>
          <w:p w:rsidR="002C057A" w:rsidRPr="008F492B" w:rsidRDefault="002C057A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Подразделы </w:t>
            </w:r>
          </w:p>
        </w:tc>
        <w:tc>
          <w:tcPr>
            <w:tcW w:w="7513" w:type="dxa"/>
            <w:gridSpan w:val="3"/>
          </w:tcPr>
          <w:p w:rsidR="002C057A" w:rsidRPr="008F492B" w:rsidRDefault="002C057A" w:rsidP="00E564F7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>Цели обучения</w:t>
            </w:r>
          </w:p>
        </w:tc>
      </w:tr>
      <w:tr w:rsidR="00FF3DB5" w:rsidRPr="008F492B" w:rsidTr="00BE3B8A">
        <w:tc>
          <w:tcPr>
            <w:tcW w:w="2093" w:type="dxa"/>
            <w:vMerge/>
          </w:tcPr>
          <w:p w:rsidR="002C057A" w:rsidRPr="008F492B" w:rsidRDefault="002C057A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</w:tcPr>
          <w:p w:rsidR="002C057A" w:rsidRPr="008F492B" w:rsidRDefault="002C057A" w:rsidP="00E564F7">
            <w:p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 класс</w:t>
            </w:r>
          </w:p>
        </w:tc>
        <w:tc>
          <w:tcPr>
            <w:tcW w:w="2551" w:type="dxa"/>
          </w:tcPr>
          <w:p w:rsidR="002C057A" w:rsidRPr="008F492B" w:rsidRDefault="002C057A" w:rsidP="00E564F7">
            <w:p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proofErr w:type="spellStart"/>
            <w:r w:rsidRPr="008F492B">
              <w:rPr>
                <w:rFonts w:ascii="Times New Roman" w:hAnsi="Times New Roman"/>
                <w:sz w:val="28"/>
                <w:szCs w:val="28"/>
              </w:rPr>
              <w:t>ласс</w:t>
            </w:r>
            <w:proofErr w:type="spellEnd"/>
          </w:p>
        </w:tc>
        <w:tc>
          <w:tcPr>
            <w:tcW w:w="2552" w:type="dxa"/>
          </w:tcPr>
          <w:p w:rsidR="002C057A" w:rsidRPr="008F492B" w:rsidRDefault="002C057A" w:rsidP="00E564F7">
            <w:pPr>
              <w:suppressAutoHyphens/>
              <w:spacing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 xml:space="preserve">7 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к</w:t>
            </w:r>
            <w:proofErr w:type="spellStart"/>
            <w:r w:rsidRPr="008F492B">
              <w:rPr>
                <w:rFonts w:ascii="Times New Roman" w:hAnsi="Times New Roman"/>
                <w:sz w:val="28"/>
                <w:szCs w:val="28"/>
              </w:rPr>
              <w:t>ласс</w:t>
            </w:r>
            <w:proofErr w:type="spellEnd"/>
          </w:p>
        </w:tc>
      </w:tr>
      <w:tr w:rsidR="00FF3DB5" w:rsidRPr="008F492B" w:rsidTr="00BE3B8A">
        <w:trPr>
          <w:trHeight w:val="613"/>
        </w:trPr>
        <w:tc>
          <w:tcPr>
            <w:tcW w:w="2093" w:type="dxa"/>
          </w:tcPr>
          <w:p w:rsidR="005B04EE" w:rsidRPr="008F492B" w:rsidRDefault="00F26883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4.1 Э</w:t>
            </w:r>
            <w:r w:rsidR="005B04EE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моциональная коллективная декламация под музыку</w:t>
            </w:r>
          </w:p>
        </w:tc>
        <w:tc>
          <w:tcPr>
            <w:tcW w:w="2410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5.4.1.1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декламировать короткие песни под аккомпонемент выразительно и эмоционально</w:t>
            </w:r>
          </w:p>
        </w:tc>
        <w:tc>
          <w:tcPr>
            <w:tcW w:w="2551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6.4.1.1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>декламировать народные песни и четко воспроизводить ритмическую структуру мелодии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7.4.1.1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>декламировать современные песни и воспроизводить динамические оттенки и темповые изменения (достижение свободного и легкого звучания)</w:t>
            </w:r>
          </w:p>
        </w:tc>
      </w:tr>
      <w:tr w:rsidR="00FF3DB5" w:rsidRPr="008F492B" w:rsidTr="00BE3B8A">
        <w:trPr>
          <w:trHeight w:val="1976"/>
        </w:trPr>
        <w:tc>
          <w:tcPr>
            <w:tcW w:w="2093" w:type="dxa"/>
          </w:tcPr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eastAsia="en-US"/>
              </w:rPr>
              <w:t>4.2</w:t>
            </w:r>
            <w:r w:rsidR="00F26883"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П</w:t>
            </w: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ение</w:t>
            </w:r>
          </w:p>
        </w:tc>
        <w:tc>
          <w:tcPr>
            <w:tcW w:w="2410" w:type="dxa"/>
          </w:tcPr>
          <w:p w:rsidR="00514CE6" w:rsidRPr="008F492B" w:rsidRDefault="005B04EE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5.4.2.1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петь в пределах Ля малой октавы – До второй октавы (попевки, песенки), исполняя сольно и коллективно</w:t>
            </w:r>
          </w:p>
        </w:tc>
        <w:tc>
          <w:tcPr>
            <w:tcW w:w="2551" w:type="dxa"/>
          </w:tcPr>
          <w:p w:rsidR="00514CE6" w:rsidRPr="008F492B" w:rsidRDefault="005B04EE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6.4.2.1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>исполнять народные песни протяжно на одном выдохе не менее 20 звуков, интонируя трезвучие интервалов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7.4.2.1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</w:rPr>
              <w:t>разучивать и исполнять современные песни, интонируя арпеджио интервалов</w:t>
            </w:r>
          </w:p>
        </w:tc>
      </w:tr>
      <w:tr w:rsidR="00FF3DB5" w:rsidRPr="008F492B" w:rsidTr="00BE3B8A">
        <w:trPr>
          <w:trHeight w:val="1478"/>
        </w:trPr>
        <w:tc>
          <w:tcPr>
            <w:tcW w:w="2093" w:type="dxa"/>
          </w:tcPr>
          <w:p w:rsidR="005B04EE" w:rsidRPr="008F492B" w:rsidRDefault="000D35BC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4.3</w:t>
            </w:r>
            <w:r w:rsidR="00F26883" w:rsidRPr="008F492B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</w:t>
            </w:r>
            <w:r w:rsidR="005B04EE"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амостоятельная музыкальная творческая деятельность</w:t>
            </w:r>
          </w:p>
        </w:tc>
        <w:tc>
          <w:tcPr>
            <w:tcW w:w="2410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5.4.3.1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подбирать фрагменты стихотворений близких по настроению прослушанной музыке</w:t>
            </w:r>
          </w:p>
        </w:tc>
        <w:tc>
          <w:tcPr>
            <w:tcW w:w="2551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6.4.3.1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подбирать фрагменты из прозы близких по настроению прослушанной музыке</w:t>
            </w:r>
          </w:p>
        </w:tc>
        <w:tc>
          <w:tcPr>
            <w:tcW w:w="2552" w:type="dxa"/>
          </w:tcPr>
          <w:p w:rsidR="00514CE6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7.4.3.1</w:t>
            </w:r>
          </w:p>
          <w:p w:rsidR="005B04EE" w:rsidRPr="008F492B" w:rsidRDefault="005B04EE" w:rsidP="00E564F7">
            <w:pPr>
              <w:suppressAutoHyphens/>
              <w:spacing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F492B">
              <w:rPr>
                <w:rFonts w:ascii="Times New Roman" w:hAnsi="Times New Roman"/>
                <w:sz w:val="28"/>
                <w:szCs w:val="28"/>
                <w:lang w:val="kk-KZ"/>
              </w:rPr>
              <w:t>анализировать характер музыкального произведения</w:t>
            </w:r>
          </w:p>
        </w:tc>
      </w:tr>
    </w:tbl>
    <w:p w:rsidR="002B1BB2" w:rsidRDefault="002B1BB2" w:rsidP="008C3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F3DB5" w:rsidRPr="008F492B" w:rsidRDefault="00215FC7" w:rsidP="008C36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22</w:t>
      </w:r>
      <w:r w:rsidR="00FF3DB5" w:rsidRPr="008F492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445911" w:rsidRPr="00E02427">
        <w:rPr>
          <w:rFonts w:ascii="Times New Roman" w:hAnsi="Times New Roman"/>
          <w:sz w:val="28"/>
          <w:szCs w:val="28"/>
          <w:lang w:val="kk-KZ"/>
        </w:rPr>
        <w:t>Настоящая Программа реализуется на основ</w:t>
      </w:r>
      <w:r w:rsidR="00445911">
        <w:rPr>
          <w:rFonts w:ascii="Times New Roman" w:hAnsi="Times New Roman"/>
          <w:sz w:val="28"/>
          <w:szCs w:val="28"/>
          <w:lang w:val="kk-KZ"/>
        </w:rPr>
        <w:t>е Долгосрочного плана</w:t>
      </w:r>
      <w:r w:rsidR="00445911" w:rsidRPr="00E02427">
        <w:rPr>
          <w:rFonts w:ascii="Times New Roman" w:hAnsi="Times New Roman"/>
          <w:sz w:val="28"/>
          <w:szCs w:val="28"/>
          <w:lang w:val="kk-KZ"/>
        </w:rPr>
        <w:t xml:space="preserve"> к Типовой учебной программе по учебному предмету «</w:t>
      </w:r>
      <w:r w:rsidR="00445911">
        <w:rPr>
          <w:rFonts w:ascii="Times New Roman" w:hAnsi="Times New Roman"/>
          <w:sz w:val="28"/>
          <w:szCs w:val="28"/>
          <w:lang w:val="kk-KZ"/>
        </w:rPr>
        <w:t>Коррекционная ритмика</w:t>
      </w:r>
      <w:r w:rsidR="00445911" w:rsidRPr="00E02427">
        <w:rPr>
          <w:rFonts w:ascii="Times New Roman" w:hAnsi="Times New Roman"/>
          <w:sz w:val="28"/>
          <w:szCs w:val="28"/>
          <w:lang w:val="kk-KZ"/>
        </w:rPr>
        <w:t>» для обучающихся с нарушением слуха (</w:t>
      </w:r>
      <w:r w:rsidR="00445911" w:rsidRPr="00D05891">
        <w:rPr>
          <w:rFonts w:ascii="Times New Roman" w:hAnsi="Times New Roman"/>
          <w:sz w:val="28"/>
        </w:rPr>
        <w:t>слабослышащие, позднооглохшие</w:t>
      </w:r>
      <w:r w:rsidR="00445911" w:rsidRPr="00E02427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445911">
        <w:rPr>
          <w:rFonts w:ascii="Times New Roman" w:hAnsi="Times New Roman"/>
          <w:sz w:val="28"/>
          <w:szCs w:val="28"/>
          <w:lang w:val="kk-KZ"/>
        </w:rPr>
        <w:br/>
        <w:t>5-7</w:t>
      </w:r>
      <w:r w:rsidR="00445911" w:rsidRPr="00E02427">
        <w:rPr>
          <w:rFonts w:ascii="Times New Roman" w:hAnsi="Times New Roman"/>
          <w:sz w:val="28"/>
          <w:szCs w:val="28"/>
          <w:lang w:val="kk-KZ"/>
        </w:rPr>
        <w:t xml:space="preserve"> классов уровня основного среднего образования по обновленному </w:t>
      </w:r>
      <w:r w:rsidR="00445911" w:rsidRPr="00E02427">
        <w:rPr>
          <w:rFonts w:ascii="Times New Roman" w:hAnsi="Times New Roman"/>
          <w:sz w:val="28"/>
          <w:szCs w:val="28"/>
          <w:lang w:val="kk-KZ"/>
        </w:rPr>
        <w:lastRenderedPageBreak/>
        <w:t>содержанию согласно приложению к настоящей Программе. В долгосрочном плане обозначен объем учебных целей реализуемых в каждом разделе.</w:t>
      </w:r>
    </w:p>
    <w:p w:rsidR="00977867" w:rsidRPr="008F492B" w:rsidRDefault="00215FC7" w:rsidP="00215FC7">
      <w:pPr>
        <w:spacing w:after="0" w:line="240" w:lineRule="auto"/>
        <w:ind w:firstLine="709"/>
        <w:jc w:val="both"/>
        <w:rPr>
          <w:sz w:val="28"/>
          <w:szCs w:val="28"/>
          <w:lang w:val="kk-KZ"/>
        </w:rPr>
      </w:pPr>
      <w:r w:rsidRPr="008F492B">
        <w:rPr>
          <w:rFonts w:ascii="Times New Roman" w:hAnsi="Times New Roman"/>
          <w:sz w:val="28"/>
          <w:szCs w:val="28"/>
          <w:lang w:val="kk-KZ"/>
        </w:rPr>
        <w:t>23</w:t>
      </w:r>
      <w:r w:rsidR="00FF3DB5" w:rsidRPr="008F492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C364B">
        <w:rPr>
          <w:rFonts w:ascii="Times New Roman" w:hAnsi="Times New Roman"/>
          <w:sz w:val="28"/>
          <w:szCs w:val="28"/>
          <w:lang w:val="kk-KZ"/>
        </w:rPr>
        <w:t>Распределение</w:t>
      </w:r>
      <w:r w:rsidR="00FF3DB5" w:rsidRPr="008F492B">
        <w:rPr>
          <w:rFonts w:ascii="Times New Roman" w:hAnsi="Times New Roman"/>
          <w:sz w:val="28"/>
          <w:szCs w:val="28"/>
          <w:lang w:val="kk-KZ"/>
        </w:rPr>
        <w:t xml:space="preserve"> ч</w:t>
      </w:r>
      <w:r w:rsidR="008C364B">
        <w:rPr>
          <w:rFonts w:ascii="Times New Roman" w:hAnsi="Times New Roman"/>
          <w:sz w:val="28"/>
          <w:szCs w:val="28"/>
          <w:lang w:val="kk-KZ"/>
        </w:rPr>
        <w:t>асов на изучение раздела и тем предоставляется</w:t>
      </w:r>
      <w:r w:rsidR="00FF3DB5" w:rsidRPr="008F492B">
        <w:rPr>
          <w:rFonts w:ascii="Times New Roman" w:hAnsi="Times New Roman"/>
          <w:sz w:val="28"/>
          <w:szCs w:val="28"/>
          <w:lang w:val="kk-KZ"/>
        </w:rPr>
        <w:t xml:space="preserve"> на усмотрение учителя. </w:t>
      </w:r>
      <w:r w:rsidR="00FF3DB5" w:rsidRPr="008F492B">
        <w:rPr>
          <w:sz w:val="28"/>
          <w:szCs w:val="28"/>
        </w:rPr>
        <w:br w:type="page"/>
      </w:r>
    </w:p>
    <w:p w:rsidR="008621AD" w:rsidRPr="008F492B" w:rsidRDefault="008621AD" w:rsidP="00354271">
      <w:pPr>
        <w:pStyle w:val="Default"/>
        <w:tabs>
          <w:tab w:val="left" w:pos="851"/>
          <w:tab w:val="left" w:pos="993"/>
        </w:tabs>
        <w:suppressAutoHyphens/>
        <w:ind w:left="5387"/>
        <w:rPr>
          <w:rFonts w:ascii="Times New Roman" w:hAnsi="Times New Roman" w:cs="Times New Roman"/>
          <w:color w:val="auto"/>
          <w:lang w:val="ru-RU"/>
        </w:rPr>
      </w:pPr>
      <w:r w:rsidRPr="008F492B">
        <w:rPr>
          <w:rFonts w:ascii="Times New Roman" w:hAnsi="Times New Roman" w:cs="Times New Roman"/>
          <w:color w:val="auto"/>
          <w:lang w:val="ru-RU"/>
        </w:rPr>
        <w:lastRenderedPageBreak/>
        <w:t>Приложен</w:t>
      </w:r>
      <w:r w:rsidR="002F1D2D" w:rsidRPr="008F492B">
        <w:rPr>
          <w:rFonts w:ascii="Times New Roman" w:hAnsi="Times New Roman" w:cs="Times New Roman"/>
          <w:color w:val="auto"/>
          <w:lang w:val="ru-RU"/>
        </w:rPr>
        <w:t xml:space="preserve">ие </w:t>
      </w:r>
    </w:p>
    <w:p w:rsidR="002F1D2D" w:rsidRPr="008F492B" w:rsidRDefault="002F1D2D" w:rsidP="00354271">
      <w:pPr>
        <w:pStyle w:val="Default"/>
        <w:tabs>
          <w:tab w:val="left" w:pos="851"/>
          <w:tab w:val="left" w:pos="993"/>
        </w:tabs>
        <w:suppressAutoHyphens/>
        <w:ind w:left="5387"/>
        <w:rPr>
          <w:rFonts w:ascii="Times New Roman" w:hAnsi="Times New Roman" w:cs="Times New Roman"/>
          <w:color w:val="auto"/>
          <w:lang w:val="ru-RU"/>
        </w:rPr>
      </w:pPr>
      <w:r w:rsidRPr="008F492B">
        <w:rPr>
          <w:rFonts w:ascii="Times New Roman" w:hAnsi="Times New Roman" w:cs="Times New Roman"/>
          <w:color w:val="auto"/>
          <w:lang w:val="ru-RU"/>
        </w:rPr>
        <w:t>К Типовой учебной программе</w:t>
      </w:r>
    </w:p>
    <w:p w:rsidR="002F1D2D" w:rsidRPr="008F492B" w:rsidRDefault="002F1D2D" w:rsidP="00354271">
      <w:pPr>
        <w:pStyle w:val="Default"/>
        <w:tabs>
          <w:tab w:val="left" w:pos="851"/>
          <w:tab w:val="left" w:pos="993"/>
        </w:tabs>
        <w:suppressAutoHyphens/>
        <w:ind w:left="5387"/>
        <w:rPr>
          <w:rFonts w:ascii="Times New Roman" w:hAnsi="Times New Roman" w:cs="Times New Roman"/>
          <w:color w:val="auto"/>
          <w:lang w:val="ru-RU"/>
        </w:rPr>
      </w:pPr>
      <w:r w:rsidRPr="008F492B">
        <w:rPr>
          <w:rFonts w:ascii="Times New Roman" w:hAnsi="Times New Roman" w:cs="Times New Roman"/>
          <w:color w:val="auto"/>
          <w:lang w:val="ru-RU"/>
        </w:rPr>
        <w:t xml:space="preserve">по предмету </w:t>
      </w:r>
      <w:r w:rsidRPr="008F492B">
        <w:rPr>
          <w:rFonts w:ascii="Times New Roman" w:hAnsi="Times New Roman"/>
          <w:color w:val="auto"/>
          <w:lang w:val="ru-RU"/>
        </w:rPr>
        <w:t>«</w:t>
      </w:r>
      <w:r w:rsidRPr="008F492B">
        <w:rPr>
          <w:rFonts w:ascii="Times New Roman" w:hAnsi="Times New Roman"/>
          <w:color w:val="auto"/>
          <w:lang w:val="kk-KZ"/>
        </w:rPr>
        <w:t>Коррекционная</w:t>
      </w:r>
      <w:r w:rsidR="00FF3DB5" w:rsidRPr="008F492B">
        <w:rPr>
          <w:rFonts w:ascii="Times New Roman" w:hAnsi="Times New Roman"/>
          <w:color w:val="auto"/>
          <w:lang w:val="kk-KZ"/>
        </w:rPr>
        <w:t xml:space="preserve"> </w:t>
      </w:r>
      <w:r w:rsidRPr="008F492B">
        <w:rPr>
          <w:rFonts w:ascii="Times New Roman" w:hAnsi="Times New Roman"/>
          <w:color w:val="auto"/>
          <w:lang w:val="kk-KZ"/>
        </w:rPr>
        <w:t>ритмика</w:t>
      </w:r>
      <w:r w:rsidRPr="008F492B">
        <w:rPr>
          <w:rFonts w:ascii="Times New Roman" w:hAnsi="Times New Roman"/>
          <w:color w:val="auto"/>
          <w:lang w:val="ru-RU"/>
        </w:rPr>
        <w:t>»</w:t>
      </w:r>
      <w:r w:rsidRPr="008F492B">
        <w:rPr>
          <w:rFonts w:ascii="Times New Roman" w:hAnsi="Times New Roman"/>
          <w:b/>
          <w:color w:val="auto"/>
          <w:lang w:val="ru-RU"/>
        </w:rPr>
        <w:t xml:space="preserve"> </w:t>
      </w:r>
      <w:r w:rsidR="00FF3DB5" w:rsidRPr="008F492B">
        <w:rPr>
          <w:rFonts w:ascii="Times New Roman CYR" w:hAnsi="Times New Roman CYR" w:cs="Times New Roman CYR"/>
          <w:lang w:val="kk-KZ" w:eastAsia="ru-RU"/>
        </w:rPr>
        <w:t>для</w:t>
      </w:r>
      <w:r w:rsidR="00E44230" w:rsidRPr="008F492B">
        <w:rPr>
          <w:rFonts w:ascii="Times New Roman CYR" w:hAnsi="Times New Roman CYR" w:cs="Times New Roman CYR"/>
          <w:lang w:val="kk-KZ" w:eastAsia="ru-RU"/>
        </w:rPr>
        <w:t xml:space="preserve"> 5-7</w:t>
      </w:r>
      <w:r w:rsidR="00FF3DB5" w:rsidRPr="008F492B">
        <w:rPr>
          <w:rFonts w:ascii="Times New Roman CYR" w:hAnsi="Times New Roman CYR" w:cs="Times New Roman CYR"/>
          <w:lang w:val="kk-KZ" w:eastAsia="ru-RU"/>
        </w:rPr>
        <w:t xml:space="preserve"> классов уровня основного среднего образования по обновленному содержанию</w:t>
      </w:r>
    </w:p>
    <w:p w:rsidR="00FF3DB5" w:rsidRPr="008F492B" w:rsidRDefault="00FF3DB5" w:rsidP="002F1D2D">
      <w:pPr>
        <w:pStyle w:val="Default"/>
        <w:tabs>
          <w:tab w:val="left" w:pos="851"/>
          <w:tab w:val="left" w:pos="993"/>
        </w:tabs>
        <w:suppressAutoHyphens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</w:p>
    <w:p w:rsidR="00FF3DB5" w:rsidRPr="008F492B" w:rsidRDefault="00FF3DB5" w:rsidP="002F1D2D">
      <w:pPr>
        <w:pStyle w:val="Default"/>
        <w:tabs>
          <w:tab w:val="left" w:pos="851"/>
          <w:tab w:val="left" w:pos="993"/>
        </w:tabs>
        <w:suppressAutoHyphens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</w:p>
    <w:p w:rsidR="005B04EE" w:rsidRPr="008F492B" w:rsidRDefault="002F1D2D" w:rsidP="002F1D2D">
      <w:pPr>
        <w:pStyle w:val="Default"/>
        <w:tabs>
          <w:tab w:val="left" w:pos="851"/>
          <w:tab w:val="left" w:pos="993"/>
        </w:tabs>
        <w:suppressAutoHyphens/>
        <w:ind w:firstLine="709"/>
        <w:jc w:val="center"/>
        <w:rPr>
          <w:rFonts w:ascii="Times New Roman" w:hAnsi="Times New Roman" w:cs="Times New Roman"/>
          <w:color w:val="auto"/>
          <w:lang w:val="ru-RU"/>
        </w:rPr>
      </w:pPr>
      <w:r w:rsidRPr="008F492B">
        <w:rPr>
          <w:rFonts w:ascii="Times New Roman" w:hAnsi="Times New Roman" w:cs="Times New Roman"/>
          <w:color w:val="auto"/>
          <w:lang w:val="ru-RU"/>
        </w:rPr>
        <w:t>Долгосрочные планы</w:t>
      </w:r>
    </w:p>
    <w:p w:rsidR="00FF3DB5" w:rsidRPr="008F492B" w:rsidRDefault="002F1D2D" w:rsidP="00676FA5">
      <w:pPr>
        <w:pStyle w:val="Default"/>
        <w:tabs>
          <w:tab w:val="left" w:pos="851"/>
          <w:tab w:val="left" w:pos="993"/>
        </w:tabs>
        <w:suppressAutoHyphens/>
        <w:ind w:firstLine="709"/>
        <w:jc w:val="center"/>
        <w:rPr>
          <w:rFonts w:ascii="Times New Roman" w:hAnsi="Times New Roman"/>
          <w:lang w:val="kk-KZ"/>
        </w:rPr>
      </w:pPr>
      <w:proofErr w:type="gramStart"/>
      <w:r w:rsidRPr="008F492B">
        <w:rPr>
          <w:rFonts w:ascii="Times New Roman" w:hAnsi="Times New Roman" w:cs="Times New Roman"/>
          <w:color w:val="auto"/>
          <w:lang w:val="ru-RU"/>
        </w:rPr>
        <w:t>по реализации типовой</w:t>
      </w:r>
      <w:r w:rsidR="00FF3DB5" w:rsidRPr="008F492B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8F492B">
        <w:rPr>
          <w:rFonts w:ascii="Times New Roman" w:hAnsi="Times New Roman" w:cs="Times New Roman"/>
          <w:color w:val="auto"/>
          <w:lang w:val="ru-RU"/>
        </w:rPr>
        <w:t>учебной</w:t>
      </w:r>
      <w:r w:rsidR="00FF3DB5" w:rsidRPr="008F492B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8F492B">
        <w:rPr>
          <w:rFonts w:ascii="Times New Roman" w:hAnsi="Times New Roman" w:cs="Times New Roman"/>
          <w:color w:val="auto"/>
          <w:lang w:val="ru-RU"/>
        </w:rPr>
        <w:t>программы</w:t>
      </w:r>
      <w:r w:rsidR="00676FA5">
        <w:rPr>
          <w:rFonts w:ascii="Times New Roman" w:hAnsi="Times New Roman" w:cs="Times New Roman"/>
          <w:color w:val="auto"/>
          <w:lang w:val="ru-RU"/>
        </w:rPr>
        <w:t xml:space="preserve"> </w:t>
      </w:r>
      <w:r w:rsidRPr="00676FA5">
        <w:rPr>
          <w:rFonts w:ascii="Times New Roman" w:hAnsi="Times New Roman"/>
          <w:lang w:val="ru-RU"/>
        </w:rPr>
        <w:t>по предмету «</w:t>
      </w:r>
      <w:r w:rsidRPr="008F492B">
        <w:rPr>
          <w:rFonts w:ascii="Times New Roman" w:hAnsi="Times New Roman"/>
          <w:lang w:val="kk-KZ"/>
        </w:rPr>
        <w:t>Коррекционная ритмика</w:t>
      </w:r>
      <w:r w:rsidRPr="00676FA5">
        <w:rPr>
          <w:rFonts w:ascii="Times New Roman" w:hAnsi="Times New Roman"/>
          <w:lang w:val="ru-RU"/>
        </w:rPr>
        <w:t>»</w:t>
      </w:r>
      <w:r w:rsidRPr="008F492B">
        <w:rPr>
          <w:rFonts w:ascii="Times New Roman" w:hAnsi="Times New Roman"/>
          <w:lang w:val="kk-KZ"/>
        </w:rPr>
        <w:t xml:space="preserve"> </w:t>
      </w:r>
      <w:r w:rsidR="00FF3DB5" w:rsidRPr="00676FA5">
        <w:rPr>
          <w:rFonts w:ascii="Times New Roman CYR" w:hAnsi="Times New Roman CYR" w:cs="Times New Roman CYR"/>
          <w:bCs/>
          <w:lang w:val="ru-RU" w:eastAsia="ru-RU"/>
        </w:rPr>
        <w:t>для обучающихся</w:t>
      </w:r>
      <w:r w:rsidR="00FF3DB5" w:rsidRPr="008F492B">
        <w:rPr>
          <w:rFonts w:ascii="Times New Roman CYR" w:hAnsi="Times New Roman CYR" w:cs="Times New Roman CYR"/>
          <w:bCs/>
          <w:lang w:val="kk-KZ" w:eastAsia="ru-RU"/>
        </w:rPr>
        <w:t xml:space="preserve"> с нарушением слуха (слабо</w:t>
      </w:r>
      <w:proofErr w:type="spellStart"/>
      <w:r w:rsidR="00FF3DB5" w:rsidRPr="00676FA5">
        <w:rPr>
          <w:rFonts w:ascii="Times New Roman CYR" w:hAnsi="Times New Roman CYR" w:cs="Times New Roman CYR"/>
          <w:bCs/>
          <w:lang w:val="ru-RU" w:eastAsia="ru-RU"/>
        </w:rPr>
        <w:t>слышащи</w:t>
      </w:r>
      <w:proofErr w:type="spellEnd"/>
      <w:r w:rsidR="00FF3DB5" w:rsidRPr="008F492B">
        <w:rPr>
          <w:rFonts w:ascii="Times New Roman CYR" w:hAnsi="Times New Roman CYR" w:cs="Times New Roman CYR"/>
          <w:bCs/>
          <w:lang w:val="kk-KZ" w:eastAsia="ru-RU"/>
        </w:rPr>
        <w:t xml:space="preserve">е, позднооглохшие) </w:t>
      </w:r>
      <w:r w:rsidR="00FF3DB5" w:rsidRPr="00676FA5">
        <w:rPr>
          <w:rFonts w:ascii="Times New Roman" w:hAnsi="Times New Roman"/>
          <w:bCs/>
          <w:lang w:val="ru-RU" w:eastAsia="ru-RU"/>
        </w:rPr>
        <w:t>5-</w:t>
      </w:r>
      <w:r w:rsidR="00E44230" w:rsidRPr="008F492B">
        <w:rPr>
          <w:rFonts w:ascii="Times New Roman" w:hAnsi="Times New Roman"/>
          <w:bCs/>
          <w:lang w:val="kk-KZ" w:eastAsia="ru-RU"/>
        </w:rPr>
        <w:t>7</w:t>
      </w:r>
      <w:r w:rsidR="00FF3DB5" w:rsidRPr="008F492B">
        <w:rPr>
          <w:rFonts w:ascii="Times New Roman" w:hAnsi="Times New Roman"/>
          <w:bCs/>
          <w:lang w:val="kk-KZ" w:eastAsia="ru-RU"/>
        </w:rPr>
        <w:t xml:space="preserve"> </w:t>
      </w:r>
      <w:r w:rsidR="00FF3DB5" w:rsidRPr="00676FA5">
        <w:rPr>
          <w:rFonts w:ascii="Times New Roman CYR" w:hAnsi="Times New Roman CYR" w:cs="Times New Roman CYR"/>
          <w:bCs/>
          <w:lang w:val="ru-RU" w:eastAsia="ru-RU"/>
        </w:rPr>
        <w:t xml:space="preserve">классов </w:t>
      </w:r>
      <w:r w:rsidR="00FF3DB5" w:rsidRPr="00676FA5">
        <w:rPr>
          <w:rFonts w:ascii="Times New Roman" w:hAnsi="Times New Roman"/>
          <w:lang w:val="ru-RU"/>
        </w:rPr>
        <w:t xml:space="preserve">уровня </w:t>
      </w:r>
      <w:r w:rsidR="00FF3DB5" w:rsidRPr="008F492B">
        <w:rPr>
          <w:rFonts w:ascii="Times New Roman" w:hAnsi="Times New Roman"/>
          <w:lang w:val="kk-KZ"/>
        </w:rPr>
        <w:t xml:space="preserve">основного среднего образования </w:t>
      </w:r>
      <w:r w:rsidR="00FF3DB5" w:rsidRPr="00676FA5">
        <w:rPr>
          <w:rFonts w:ascii="Times New Roman" w:hAnsi="Times New Roman"/>
          <w:bCs/>
          <w:lang w:val="ru-RU" w:eastAsia="ru-RU"/>
        </w:rPr>
        <w:t xml:space="preserve"> по обновленному содержанию </w:t>
      </w:r>
      <w:proofErr w:type="gramEnd"/>
    </w:p>
    <w:p w:rsidR="002F1D2D" w:rsidRPr="008F492B" w:rsidRDefault="002F1D2D" w:rsidP="00FF3DB5">
      <w:pPr>
        <w:pStyle w:val="Default"/>
        <w:tabs>
          <w:tab w:val="left" w:pos="851"/>
          <w:tab w:val="left" w:pos="993"/>
        </w:tabs>
        <w:suppressAutoHyphens/>
        <w:ind w:firstLine="709"/>
        <w:jc w:val="center"/>
        <w:rPr>
          <w:rFonts w:ascii="Times New Roman" w:hAnsi="Times New Roman" w:cs="Times New Roman"/>
          <w:color w:val="auto"/>
          <w:lang w:val="kk-KZ"/>
        </w:rPr>
      </w:pPr>
    </w:p>
    <w:p w:rsidR="00BC6FCD" w:rsidRPr="008F492B" w:rsidRDefault="00BC6FCD" w:rsidP="00FF3DB5">
      <w:pPr>
        <w:pStyle w:val="Default"/>
        <w:tabs>
          <w:tab w:val="left" w:pos="851"/>
          <w:tab w:val="left" w:pos="993"/>
        </w:tabs>
        <w:suppressAutoHyphens/>
        <w:ind w:firstLine="709"/>
        <w:jc w:val="center"/>
        <w:rPr>
          <w:rFonts w:ascii="Times New Roman" w:hAnsi="Times New Roman" w:cs="Times New Roman"/>
          <w:color w:val="auto"/>
          <w:lang w:val="kk-KZ"/>
        </w:rPr>
      </w:pPr>
    </w:p>
    <w:p w:rsidR="005B04EE" w:rsidRPr="008F492B" w:rsidRDefault="00BC6FCD" w:rsidP="002C057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8F492B">
        <w:rPr>
          <w:rFonts w:ascii="Times New Roman" w:eastAsia="Times New Roman" w:hAnsi="Times New Roman"/>
          <w:sz w:val="24"/>
          <w:szCs w:val="24"/>
          <w:lang w:val="kk-KZ"/>
        </w:rPr>
        <w:t xml:space="preserve">1) </w:t>
      </w:r>
      <w:r w:rsidR="005B04EE" w:rsidRPr="008F492B">
        <w:rPr>
          <w:rFonts w:ascii="Times New Roman" w:eastAsia="Times New Roman" w:hAnsi="Times New Roman"/>
          <w:sz w:val="24"/>
          <w:szCs w:val="24"/>
        </w:rPr>
        <w:t>5 класс</w:t>
      </w:r>
      <w:r w:rsidR="005B04EE" w:rsidRPr="008F492B">
        <w:rPr>
          <w:rFonts w:ascii="Times New Roman" w:eastAsia="Times New Roman" w:hAnsi="Times New Roman"/>
          <w:sz w:val="24"/>
          <w:szCs w:val="24"/>
          <w:lang w:val="kk-KZ"/>
        </w:rPr>
        <w:t>:</w:t>
      </w:r>
    </w:p>
    <w:p w:rsidR="005B04EE" w:rsidRPr="008F492B" w:rsidRDefault="005B04EE" w:rsidP="002C057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8F492B">
        <w:rPr>
          <w:rFonts w:ascii="Times New Roman" w:eastAsia="Times New Roman" w:hAnsi="Times New Roman"/>
          <w:sz w:val="24"/>
          <w:szCs w:val="24"/>
          <w:lang w:val="kk-KZ"/>
        </w:rPr>
        <w:t>табл</w:t>
      </w:r>
      <w:r w:rsidR="002C057A" w:rsidRPr="008F492B">
        <w:rPr>
          <w:rFonts w:ascii="Times New Roman" w:eastAsia="Times New Roman" w:hAnsi="Times New Roman"/>
          <w:sz w:val="24"/>
          <w:szCs w:val="24"/>
          <w:lang w:val="kk-KZ"/>
        </w:rPr>
        <w:t xml:space="preserve">ица </w:t>
      </w:r>
      <w:r w:rsidR="003D6574">
        <w:rPr>
          <w:rFonts w:ascii="Times New Roman" w:eastAsia="Times New Roman" w:hAnsi="Times New Roman"/>
          <w:sz w:val="24"/>
          <w:szCs w:val="24"/>
          <w:lang w:val="kk-KZ"/>
        </w:rPr>
        <w:t>1</w:t>
      </w:r>
    </w:p>
    <w:p w:rsidR="002F1D2D" w:rsidRPr="008F492B" w:rsidRDefault="002F1D2D" w:rsidP="002C057A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134"/>
        <w:gridCol w:w="5245"/>
      </w:tblGrid>
      <w:tr w:rsidR="00FF3DB5" w:rsidRPr="008F492B" w:rsidTr="008F492B">
        <w:trPr>
          <w:trHeight w:val="11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546FD3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Раздел долгосрочного плана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546FD3">
            <w:pPr>
              <w:widowControl w:val="0"/>
              <w:suppressAutoHyphens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 w:rsidRPr="008F492B">
              <w:rPr>
                <w:rFonts w:ascii="Times New Roman" w:eastAsia="Consolas" w:hAnsi="Times New Roman"/>
                <w:sz w:val="24"/>
                <w:szCs w:val="24"/>
              </w:rPr>
              <w:t>Цели обучения</w:t>
            </w:r>
          </w:p>
        </w:tc>
      </w:tr>
      <w:tr w:rsidR="00FF3DB5" w:rsidRPr="008F492B" w:rsidTr="00E413C8">
        <w:trPr>
          <w:trHeight w:val="92"/>
        </w:trPr>
        <w:tc>
          <w:tcPr>
            <w:tcW w:w="9781" w:type="dxa"/>
            <w:gridSpan w:val="4"/>
            <w:shd w:val="clear" w:color="auto" w:fill="auto"/>
          </w:tcPr>
          <w:p w:rsidR="005B04EE" w:rsidRPr="008F492B" w:rsidRDefault="00331926" w:rsidP="0033192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1 </w:t>
            </w:r>
            <w:r w:rsidR="005B04EE" w:rsidRPr="008F492B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FF3DB5" w:rsidRPr="008F492B" w:rsidTr="008F492B">
        <w:trPr>
          <w:trHeight w:val="694"/>
        </w:trPr>
        <w:tc>
          <w:tcPr>
            <w:tcW w:w="1843" w:type="dxa"/>
            <w:vMerge w:val="restart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F3DB5" w:rsidRPr="008F492B" w:rsidRDefault="00FF3DB5" w:rsidP="002C057A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под музыку упражнения на напряжение и расслабление мышц тела;</w:t>
            </w:r>
          </w:p>
          <w:p w:rsidR="00FF3DB5" w:rsidRPr="008F492B" w:rsidRDefault="00FF3DB5" w:rsidP="00BC6F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5.1.1.2 выполнять упражненияна укрепление брюшного пресса</w:t>
            </w:r>
          </w:p>
        </w:tc>
      </w:tr>
      <w:tr w:rsidR="00FF3DB5" w:rsidRPr="008F492B" w:rsidTr="008F492B">
        <w:trPr>
          <w:trHeight w:val="562"/>
        </w:trPr>
        <w:tc>
          <w:tcPr>
            <w:tcW w:w="1843" w:type="dxa"/>
            <w:vMerge/>
            <w:shd w:val="clear" w:color="auto" w:fill="auto"/>
          </w:tcPr>
          <w:p w:rsidR="00FF3DB5" w:rsidRPr="008F492B" w:rsidRDefault="00FF3DB5" w:rsidP="002E1CC7">
            <w:pPr>
              <w:widowControl w:val="0"/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FF3DB5" w:rsidRPr="008F492B" w:rsidRDefault="00FF3DB5" w:rsidP="002C057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 на развитие выворотности стоп и рук</w:t>
            </w:r>
          </w:p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5.1.2.2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несложные танцевальные движения народных танцев (казахских, русских, украинских, грузинских)</w:t>
            </w:r>
          </w:p>
        </w:tc>
      </w:tr>
      <w:tr w:rsidR="00FF3DB5" w:rsidRPr="008F492B" w:rsidTr="008F492B">
        <w:trPr>
          <w:trHeight w:val="70"/>
        </w:trPr>
        <w:tc>
          <w:tcPr>
            <w:tcW w:w="1843" w:type="dxa"/>
            <w:vMerge w:val="restart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FF3DB5" w:rsidRPr="008F492B" w:rsidRDefault="00FF3DB5" w:rsidP="00E564F7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FF3DB5" w:rsidRPr="008F492B" w:rsidRDefault="00FF3DB5" w:rsidP="002E1CC7">
            <w:pPr>
              <w:pStyle w:val="ae"/>
              <w:suppressAutoHyphens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Различение музыки на слух (темпа музыки, регистра)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различать на слух доступные средства музыкальной выразительности: звуковысотные, темповые ритмические отношения</w:t>
            </w:r>
          </w:p>
        </w:tc>
      </w:tr>
      <w:tr w:rsidR="00FF3DB5" w:rsidRPr="008F492B" w:rsidTr="008F492B">
        <w:trPr>
          <w:trHeight w:val="667"/>
        </w:trPr>
        <w:tc>
          <w:tcPr>
            <w:tcW w:w="1843" w:type="dxa"/>
            <w:vMerge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прослушивать фрагменты музыкальных произведений исамостоятельно определять характер музыки</w:t>
            </w:r>
          </w:p>
        </w:tc>
      </w:tr>
      <w:tr w:rsidR="00FF3DB5" w:rsidRPr="008F492B" w:rsidTr="008F492B">
        <w:trPr>
          <w:trHeight w:val="1258"/>
        </w:trPr>
        <w:tc>
          <w:tcPr>
            <w:tcW w:w="1843" w:type="dxa"/>
            <w:vMerge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Воспроизведение музыкального ритма с помощью простых музыкальных инструментов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</w:t>
            </w:r>
            <w:r w:rsidR="00561FD9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561FD9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несложные музыкальные народные произведения (чередуя сольное и коллективное исполнение)</w:t>
            </w:r>
          </w:p>
        </w:tc>
      </w:tr>
      <w:tr w:rsidR="00FF3DB5" w:rsidRPr="008F492B" w:rsidTr="008F492B">
        <w:trPr>
          <w:trHeight w:val="704"/>
        </w:trPr>
        <w:tc>
          <w:tcPr>
            <w:tcW w:w="1843" w:type="dxa"/>
            <w:vMerge w:val="restart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Правильное пользование речевым дыханием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правильно произносить родственные по артикуляции звуки в слогах, словах и фразах</w:t>
            </w:r>
          </w:p>
        </w:tc>
      </w:tr>
      <w:tr w:rsidR="00FF3DB5" w:rsidRPr="008F492B" w:rsidTr="008F492B">
        <w:trPr>
          <w:trHeight w:val="700"/>
        </w:trPr>
        <w:tc>
          <w:tcPr>
            <w:tcW w:w="1843" w:type="dxa"/>
            <w:vMerge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Вопсроизведение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воспринимать на слух и правильно воспроизводитьречевой материал (до 12-15 предложений)</w:t>
            </w:r>
          </w:p>
        </w:tc>
      </w:tr>
      <w:tr w:rsidR="00FF3DB5" w:rsidRPr="008F492B" w:rsidTr="008F492B">
        <w:trPr>
          <w:trHeight w:val="554"/>
        </w:trPr>
        <w:tc>
          <w:tcPr>
            <w:tcW w:w="1843" w:type="dxa"/>
            <w:vMerge w:val="restart"/>
            <w:shd w:val="clear" w:color="auto" w:fill="auto"/>
          </w:tcPr>
          <w:p w:rsidR="00FF3DB5" w:rsidRPr="008F492B" w:rsidRDefault="00FF3DB5" w:rsidP="002C057A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и исполнение песен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Эмоциональная коллективная декламация под музыку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5.4.1.1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декламировать короткие песни под аккомпонемент выразительно и эмоционально</w:t>
            </w:r>
          </w:p>
        </w:tc>
      </w:tr>
      <w:tr w:rsidR="00FF3DB5" w:rsidRPr="008F492B" w:rsidTr="008F492B">
        <w:trPr>
          <w:trHeight w:val="309"/>
        </w:trPr>
        <w:tc>
          <w:tcPr>
            <w:tcW w:w="1843" w:type="dxa"/>
            <w:vMerge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Пение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5.4.2.1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петь в пределах Ля малой октавы – До второй октавы (попевки, песенки), исполняя сольно и коллективно</w:t>
            </w:r>
          </w:p>
        </w:tc>
      </w:tr>
      <w:tr w:rsidR="00FF3DB5" w:rsidRPr="008F492B" w:rsidTr="00E413C8">
        <w:trPr>
          <w:trHeight w:val="326"/>
        </w:trPr>
        <w:tc>
          <w:tcPr>
            <w:tcW w:w="3402" w:type="dxa"/>
            <w:gridSpan w:val="2"/>
            <w:tcBorders>
              <w:right w:val="nil"/>
            </w:tcBorders>
            <w:shd w:val="clear" w:color="auto" w:fill="auto"/>
          </w:tcPr>
          <w:p w:rsidR="005B04EE" w:rsidRPr="008F492B" w:rsidRDefault="005B04EE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9" w:type="dxa"/>
            <w:gridSpan w:val="2"/>
            <w:tcBorders>
              <w:left w:val="nil"/>
            </w:tcBorders>
            <w:shd w:val="clear" w:color="auto" w:fill="auto"/>
          </w:tcPr>
          <w:p w:rsidR="005B04EE" w:rsidRPr="008F492B" w:rsidRDefault="00331926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  <w:r w:rsidR="005B04EE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FF3DB5" w:rsidRPr="008F492B" w:rsidTr="008F492B">
        <w:trPr>
          <w:trHeight w:val="748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под музыку упражнения на напряжение и расслабление мышц тела</w:t>
            </w:r>
          </w:p>
          <w:p w:rsidR="008F492B" w:rsidRDefault="00FF3DB5" w:rsidP="002E1CC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5.1.1.2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выполнять упражненияна укрепление брюшного пресса </w:t>
            </w:r>
          </w:p>
          <w:p w:rsidR="00FF3DB5" w:rsidRPr="008F492B" w:rsidRDefault="00FF3DB5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5.1.1.3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комплексы ритмико-гимнастических упражнений под современную музыку</w:t>
            </w:r>
          </w:p>
        </w:tc>
      </w:tr>
      <w:tr w:rsidR="00FF3DB5" w:rsidRPr="008F492B" w:rsidTr="008F492B">
        <w:trPr>
          <w:trHeight w:val="702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4016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561FD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 на развитие выворотности стоп и рук</w:t>
            </w:r>
          </w:p>
          <w:p w:rsidR="00561FD9" w:rsidRPr="008F492B" w:rsidRDefault="00561FD9" w:rsidP="00BC6F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5.1.2.2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исполнять несложные танцевальные движения народных танцев (казахских, русских, украинских, грузинских) </w:t>
            </w:r>
          </w:p>
          <w:p w:rsidR="00FF3DB5" w:rsidRPr="008F492B" w:rsidRDefault="00561FD9" w:rsidP="00BC6F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5.1.2.3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изменение движения в соответствии с разными музыкальными частями музыкальной пьесы (запев, припев)</w:t>
            </w:r>
          </w:p>
        </w:tc>
      </w:tr>
      <w:tr w:rsidR="00FF3DB5" w:rsidRPr="008F492B" w:rsidTr="008F492B">
        <w:trPr>
          <w:trHeight w:val="698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Различение музыки на слух (темпа музыки, регистра)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различать на слух доступные средства музыкальной выразительности: звуковысотные, темповые ритмические отношения</w:t>
            </w:r>
          </w:p>
        </w:tc>
      </w:tr>
      <w:tr w:rsidR="00FF3DB5" w:rsidRPr="008F492B" w:rsidTr="008F492B">
        <w:trPr>
          <w:trHeight w:val="708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4016B9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561FD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прослушивать фрагменты музыкальных произведений исамостоятельно определять характер музыки</w:t>
            </w:r>
          </w:p>
          <w:p w:rsidR="00561FD9" w:rsidRPr="008F492B" w:rsidRDefault="00561FD9" w:rsidP="00BC6F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5.2.2.2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подбирать к прослушанной музыкеблизких по настроению произведения изобразительного искусства</w:t>
            </w:r>
          </w:p>
        </w:tc>
      </w:tr>
      <w:tr w:rsidR="00FF3DB5" w:rsidRPr="008F492B" w:rsidTr="008F492B">
        <w:trPr>
          <w:trHeight w:val="1139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4016B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Воспроизведение музыкального ритма </w:t>
            </w:r>
          </w:p>
          <w:p w:rsidR="00FF3DB5" w:rsidRPr="008F492B" w:rsidRDefault="00FF3DB5" w:rsidP="004016B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спомощью простых музыкальных инструментов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7E1B3B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5.2.3.1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несложные музыкальные народные произведения (чередуя сольное и коллективное исполнение)</w:t>
            </w:r>
          </w:p>
        </w:tc>
      </w:tr>
      <w:tr w:rsidR="00FF3DB5" w:rsidRPr="008F492B" w:rsidTr="008F492B">
        <w:trPr>
          <w:trHeight w:val="554"/>
        </w:trPr>
        <w:tc>
          <w:tcPr>
            <w:tcW w:w="1843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правильно произносить родственные по артикуляции звуки в слогах, словах и фразах</w:t>
            </w:r>
          </w:p>
        </w:tc>
      </w:tr>
      <w:tr w:rsidR="00FF3DB5" w:rsidRPr="008F492B" w:rsidTr="008F492B">
        <w:trPr>
          <w:trHeight w:val="620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воспринимать на слух и правильно воспроизводитьречевой материал (до 12-15 предложений)</w:t>
            </w:r>
          </w:p>
        </w:tc>
      </w:tr>
      <w:tr w:rsidR="00FF3DB5" w:rsidRPr="008F492B" w:rsidTr="008F492B">
        <w:trPr>
          <w:trHeight w:val="969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на слух и воспроизведение ритмико-интонационой структуры речи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5.3.3.1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изменять темп речи, сохраняя его звуковой состав и ритмико-интонационную структуру</w:t>
            </w:r>
          </w:p>
        </w:tc>
      </w:tr>
      <w:tr w:rsidR="00FF3DB5" w:rsidRPr="008F492B" w:rsidTr="008F492B">
        <w:trPr>
          <w:trHeight w:val="70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и исполнение песен</w:t>
            </w:r>
          </w:p>
          <w:p w:rsidR="00FF3DB5" w:rsidRPr="008F492B" w:rsidRDefault="00FF3DB5" w:rsidP="004016B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Эмоциональная коллективная декламация под музыку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5.4.1.1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декламировать короткие песни под аккомпонемент выразительно и эмоционально</w:t>
            </w:r>
          </w:p>
        </w:tc>
      </w:tr>
      <w:tr w:rsidR="00FF3DB5" w:rsidRPr="008F492B" w:rsidTr="008F492B">
        <w:trPr>
          <w:trHeight w:val="341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Пение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5.4.2.1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петь в пределах Ля малой октавы – До второй октавы (попевки, песенки), исполняя сольно и коллективно</w:t>
            </w:r>
          </w:p>
        </w:tc>
      </w:tr>
      <w:tr w:rsidR="00FF3DB5" w:rsidRPr="008F492B" w:rsidTr="008F492B">
        <w:trPr>
          <w:trHeight w:val="772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музыкальная творческая деятельность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5.4.3.1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подбирать фрагменты стихотворений близких по настроению прослушанной музыке</w:t>
            </w:r>
          </w:p>
        </w:tc>
      </w:tr>
      <w:tr w:rsidR="00FF3DB5" w:rsidRPr="008F492B" w:rsidTr="00E413C8">
        <w:trPr>
          <w:trHeight w:val="271"/>
        </w:trPr>
        <w:tc>
          <w:tcPr>
            <w:tcW w:w="9781" w:type="dxa"/>
            <w:gridSpan w:val="4"/>
            <w:shd w:val="clear" w:color="auto" w:fill="auto"/>
          </w:tcPr>
          <w:p w:rsidR="005B04EE" w:rsidRPr="008F492B" w:rsidRDefault="00331926" w:rsidP="002E1CC7">
            <w:pPr>
              <w:suppressAutoHyphens/>
              <w:spacing w:after="0" w:line="240" w:lineRule="auto"/>
              <w:ind w:firstLine="709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  <w:r w:rsidR="005B04EE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FF3DB5" w:rsidRPr="008F492B" w:rsidTr="008F492B">
        <w:trPr>
          <w:trHeight w:val="7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  <w:p w:rsidR="00FF3DB5" w:rsidRPr="008F492B" w:rsidRDefault="00FF3DB5" w:rsidP="004016B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4016B9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5.1.1.2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упражненияна укрепление брюшного пресса</w:t>
            </w:r>
          </w:p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5.1.1.3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комплексы ритмико-гимнастических упражнений под современную музыку</w:t>
            </w:r>
          </w:p>
        </w:tc>
      </w:tr>
      <w:tr w:rsidR="00FF3DB5" w:rsidRPr="008F492B" w:rsidTr="008F492B">
        <w:trPr>
          <w:trHeight w:val="632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4016B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4016B9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5.1.2.2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несложные танцевальные движения народных танцев (казахских, русских, украинских, грузинских)</w:t>
            </w:r>
          </w:p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5.1.2.3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изменение движения в соответствии с разными музыкальными частями музыкальной пьесы (запев, припев</w:t>
            </w:r>
          </w:p>
        </w:tc>
      </w:tr>
      <w:tr w:rsidR="00FF3DB5" w:rsidRPr="008F492B" w:rsidTr="008F492B">
        <w:trPr>
          <w:trHeight w:val="684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FF3DB5" w:rsidRPr="008F492B" w:rsidRDefault="00FF3DB5" w:rsidP="004016B9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Различение музыки на слух (темпа музыки, регистра)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различать на слух доступные средства музыкальной выразительности: звуковысотные, темповые ритмические отношения</w:t>
            </w:r>
          </w:p>
        </w:tc>
      </w:tr>
      <w:tr w:rsidR="00FF3DB5" w:rsidRPr="008F492B" w:rsidTr="008F492B">
        <w:trPr>
          <w:trHeight w:val="566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FF3DB5" w:rsidRPr="008F492B" w:rsidRDefault="00FF3DB5" w:rsidP="005E190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shd w:val="clear" w:color="auto" w:fill="auto"/>
          </w:tcPr>
          <w:p w:rsidR="00FF3DB5" w:rsidRPr="008F492B" w:rsidRDefault="00FF3DB5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прослушивать фрагменты музыкальных произведений исамостоятельно определять характер музыки </w:t>
            </w:r>
          </w:p>
        </w:tc>
      </w:tr>
      <w:tr w:rsidR="00FF3DB5" w:rsidRPr="008F492B" w:rsidTr="008F492B">
        <w:trPr>
          <w:trHeight w:val="1186"/>
        </w:trPr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3DB5" w:rsidRPr="008F492B" w:rsidRDefault="00FF3DB5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F3DB5" w:rsidRPr="008F492B" w:rsidRDefault="00FF3DB5" w:rsidP="005E1902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Воспроизведение музыкального ритма с помощью простых музыкальных инструментов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FF3DB5" w:rsidRPr="008F492B" w:rsidRDefault="007E1B3B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5.2.3.1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несложные музыкальные народные произведения (чередуя сольное и коллективное исполнение)</w:t>
            </w:r>
          </w:p>
        </w:tc>
      </w:tr>
      <w:tr w:rsidR="00E413C8" w:rsidRPr="008F492B" w:rsidTr="008F492B">
        <w:trPr>
          <w:trHeight w:val="541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  <w:p w:rsidR="00E413C8" w:rsidRPr="008F492B" w:rsidRDefault="00E413C8" w:rsidP="00D5386C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правильно произносить родственные по артикуляции звуки в слогах, словах и фразах</w:t>
            </w:r>
          </w:p>
        </w:tc>
      </w:tr>
      <w:tr w:rsidR="00E413C8" w:rsidRPr="008F492B" w:rsidTr="008F492B">
        <w:trPr>
          <w:trHeight w:val="57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воспринимать на слух и правильно воспроизводитьречевой материал (до 12-15 предложений) </w:t>
            </w:r>
          </w:p>
        </w:tc>
      </w:tr>
      <w:tr w:rsidR="00E413C8" w:rsidRPr="008F492B" w:rsidTr="008F492B">
        <w:trPr>
          <w:trHeight w:val="908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на слух и воспроизведение ритмико-интонационой структуры речи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5.3.3.1 изменять темп речи, сохраняя его звуковой состав и ритмико-интонационную структуру</w:t>
            </w:r>
          </w:p>
        </w:tc>
      </w:tr>
      <w:tr w:rsidR="00E413C8" w:rsidRPr="008F492B" w:rsidTr="008F492B">
        <w:trPr>
          <w:trHeight w:val="53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7E1B3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Синтагматическое членение фразы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5.3.4.1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уметь выделять логическое ударение</w:t>
            </w:r>
          </w:p>
        </w:tc>
      </w:tr>
      <w:tr w:rsidR="00E413C8" w:rsidRPr="008F492B" w:rsidTr="008F492B">
        <w:trPr>
          <w:trHeight w:val="660"/>
        </w:trPr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и исполнение песен</w:t>
            </w:r>
          </w:p>
          <w:p w:rsidR="00E413C8" w:rsidRPr="008F492B" w:rsidRDefault="00E413C8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Эмоциональная коллективная декламация под музыку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5.4.1.1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декламировать короткие песни под аккомпонемент выразительно и эмоционально</w:t>
            </w:r>
          </w:p>
        </w:tc>
      </w:tr>
      <w:tr w:rsidR="00E413C8" w:rsidRPr="008F492B" w:rsidTr="008F492B">
        <w:trPr>
          <w:trHeight w:val="429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ение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5.4.2.1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петь в пределах Ля малой октавы – До второй октавы (попевки, песенки), исполняя сольно и коллективно </w:t>
            </w:r>
          </w:p>
        </w:tc>
      </w:tr>
      <w:tr w:rsidR="00E413C8" w:rsidRPr="008F492B" w:rsidTr="008F492B">
        <w:trPr>
          <w:trHeight w:val="676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музыкальная творческая деятельность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5.4.3.1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подбирать фрагменты стихотворений близких по настроению прослушанной музыке</w:t>
            </w:r>
          </w:p>
        </w:tc>
      </w:tr>
      <w:tr w:rsidR="00FF3DB5" w:rsidRPr="008F492B" w:rsidTr="00E413C8">
        <w:trPr>
          <w:trHeight w:val="279"/>
        </w:trPr>
        <w:tc>
          <w:tcPr>
            <w:tcW w:w="978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5B04EE" w:rsidRPr="008F492B" w:rsidRDefault="00331926" w:rsidP="002E1CC7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</w:t>
            </w:r>
            <w:r w:rsidR="005B04EE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413C8" w:rsidRPr="008F492B" w:rsidTr="008F492B">
        <w:trPr>
          <w:trHeight w:val="79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lastRenderedPageBreak/>
              <w:t>Развитие движений</w:t>
            </w:r>
          </w:p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413C8" w:rsidRPr="008F492B" w:rsidRDefault="00E413C8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5E1902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5.1.1.1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под музыку упражнения на напряжение и расслабление мышц тела</w:t>
            </w:r>
          </w:p>
          <w:p w:rsidR="00E413C8" w:rsidRPr="008F492B" w:rsidRDefault="00E413C8" w:rsidP="00A044A4">
            <w:pPr>
              <w:pStyle w:val="NoSpacing1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5.1.1.2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упражненияна укрепление брюшного пресса</w:t>
            </w:r>
          </w:p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5.1.1.3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комплексы ритмико-гимнастических упражнений под современную музыку</w:t>
            </w:r>
          </w:p>
        </w:tc>
      </w:tr>
      <w:tr w:rsidR="00E413C8" w:rsidRPr="008F492B" w:rsidTr="008F492B">
        <w:trPr>
          <w:trHeight w:val="702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B4205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7E1B3B" w:rsidRPr="008F492B" w:rsidRDefault="007E1B3B" w:rsidP="007E1B3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 на развитие выворотности стоп и рук</w:t>
            </w:r>
          </w:p>
          <w:p w:rsidR="00E413C8" w:rsidRPr="008F492B" w:rsidRDefault="007E1B3B" w:rsidP="00BC6F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5.1.2.2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исполнять несложные танцевальные движения народных танцев (казахских, русских, украинских, грузинских) </w:t>
            </w:r>
          </w:p>
        </w:tc>
      </w:tr>
      <w:tr w:rsidR="00E413C8" w:rsidRPr="008F492B" w:rsidTr="008F492B">
        <w:trPr>
          <w:trHeight w:val="606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B4205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413C8" w:rsidRPr="008F492B" w:rsidRDefault="00E413C8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прослушивать фрагменты музыкальных произведений исамостоятельно определять характер музыки </w:t>
            </w:r>
          </w:p>
        </w:tc>
      </w:tr>
      <w:tr w:rsidR="00E413C8" w:rsidRPr="008F492B" w:rsidTr="008F492B">
        <w:trPr>
          <w:trHeight w:val="956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Воспроизведениемузыкального ритма с помощью простых музыкальных инструментов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7E1B3B" w:rsidP="00BC6FC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5.2.2.2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подбирать к прослушанной музыкеблизких по настроению произведения изобразительного искусства</w:t>
            </w:r>
          </w:p>
        </w:tc>
      </w:tr>
      <w:tr w:rsidR="00E413C8" w:rsidRPr="008F492B" w:rsidTr="008F492B">
        <w:trPr>
          <w:trHeight w:val="567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  <w:p w:rsidR="00E413C8" w:rsidRPr="008F492B" w:rsidRDefault="00E413C8" w:rsidP="00D5386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  <w:p w:rsidR="00E413C8" w:rsidRPr="008F492B" w:rsidRDefault="00E413C8" w:rsidP="005E190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воспринимать на слух и правильно воспроизводитьречевой материал (до 12-15 предложений)</w:t>
            </w:r>
          </w:p>
        </w:tc>
      </w:tr>
      <w:tr w:rsidR="00E413C8" w:rsidRPr="008F492B" w:rsidTr="008F492B">
        <w:trPr>
          <w:trHeight w:val="96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на слух и воспроизведение ритмико-интонационой структуры речи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5.3.3.1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изменять темп речи, сохраняя его звуковой состав и ритмико-интонационную структуру</w:t>
            </w:r>
          </w:p>
        </w:tc>
      </w:tr>
      <w:tr w:rsidR="00E413C8" w:rsidRPr="008F492B" w:rsidTr="008F492B">
        <w:trPr>
          <w:trHeight w:val="491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Синтагматичес-кое членение фразы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5.3.4.1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уметь выделять логическое ударение</w:t>
            </w:r>
          </w:p>
        </w:tc>
      </w:tr>
      <w:tr w:rsidR="00E413C8" w:rsidRPr="008F492B" w:rsidTr="008F492B">
        <w:trPr>
          <w:trHeight w:val="24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6C64A9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и исполнение песен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5E19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ение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5.4.2.1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петь в пределах Ля малой октавы – До второй октавы (попевки, песенки), исполняя сольно и коллективно</w:t>
            </w:r>
          </w:p>
        </w:tc>
      </w:tr>
      <w:tr w:rsidR="00E413C8" w:rsidRPr="008F492B" w:rsidTr="008F492B">
        <w:trPr>
          <w:trHeight w:val="274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2E1CC7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музыкальная творческая деятельность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BC6FCD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5.4.3.1</w:t>
            </w:r>
            <w:r w:rsidR="00BC6FCD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подбирать фрагменты стихотворений близких по настроению прослушанной музыке</w:t>
            </w:r>
          </w:p>
        </w:tc>
      </w:tr>
    </w:tbl>
    <w:p w:rsidR="00D5386C" w:rsidRPr="008F492B" w:rsidRDefault="00D5386C" w:rsidP="005E1902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p w:rsidR="005B04EE" w:rsidRPr="008F492B" w:rsidRDefault="005B04EE" w:rsidP="005E1902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8F492B">
        <w:rPr>
          <w:rFonts w:ascii="Times New Roman" w:eastAsia="Times New Roman" w:hAnsi="Times New Roman"/>
          <w:sz w:val="24"/>
          <w:szCs w:val="24"/>
        </w:rPr>
        <w:t>2) 6 класс</w:t>
      </w:r>
      <w:r w:rsidRPr="008F492B">
        <w:rPr>
          <w:rFonts w:ascii="Times New Roman" w:eastAsia="Times New Roman" w:hAnsi="Times New Roman"/>
          <w:sz w:val="24"/>
          <w:szCs w:val="24"/>
          <w:lang w:val="kk-KZ"/>
        </w:rPr>
        <w:t>:</w:t>
      </w:r>
    </w:p>
    <w:p w:rsidR="005B04EE" w:rsidRPr="008F492B" w:rsidRDefault="003D6574" w:rsidP="002E1C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>
        <w:rPr>
          <w:rFonts w:ascii="Times New Roman" w:eastAsia="Times New Roman" w:hAnsi="Times New Roman"/>
          <w:sz w:val="24"/>
          <w:szCs w:val="24"/>
          <w:lang w:val="kk-KZ"/>
        </w:rPr>
        <w:t>таблица 2</w:t>
      </w:r>
    </w:p>
    <w:p w:rsidR="00215FC7" w:rsidRPr="008F492B" w:rsidRDefault="00215FC7" w:rsidP="002E1CC7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560"/>
        <w:gridCol w:w="1134"/>
        <w:gridCol w:w="5245"/>
      </w:tblGrid>
      <w:tr w:rsidR="00E413C8" w:rsidRPr="008F492B" w:rsidTr="008F492B">
        <w:trPr>
          <w:trHeight w:val="1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Раздел до</w:t>
            </w:r>
            <w:r w:rsidR="007E1B3B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л</w:t>
            </w:r>
            <w:proofErr w:type="spellStart"/>
            <w:r w:rsidRPr="008F492B">
              <w:rPr>
                <w:rFonts w:ascii="Times New Roman" w:hAnsi="Times New Roman"/>
                <w:sz w:val="24"/>
                <w:szCs w:val="24"/>
              </w:rPr>
              <w:t>госрочного</w:t>
            </w:r>
            <w:proofErr w:type="spellEnd"/>
            <w:r w:rsidRPr="008F492B">
              <w:rPr>
                <w:rFonts w:ascii="Times New Roman" w:hAnsi="Times New Roman"/>
                <w:sz w:val="24"/>
                <w:szCs w:val="24"/>
              </w:rPr>
              <w:t xml:space="preserve"> плана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 w:rsidRPr="008F492B">
              <w:rPr>
                <w:rFonts w:ascii="Times New Roman" w:eastAsia="Consolas" w:hAnsi="Times New Roman"/>
                <w:sz w:val="24"/>
                <w:szCs w:val="24"/>
              </w:rPr>
              <w:t>Цели обучения</w:t>
            </w:r>
          </w:p>
        </w:tc>
      </w:tr>
      <w:tr w:rsidR="00FF3DB5" w:rsidRPr="008F492B" w:rsidTr="00E413C8">
        <w:trPr>
          <w:trHeight w:val="92"/>
        </w:trPr>
        <w:tc>
          <w:tcPr>
            <w:tcW w:w="9781" w:type="dxa"/>
            <w:gridSpan w:val="4"/>
            <w:shd w:val="clear" w:color="auto" w:fill="auto"/>
          </w:tcPr>
          <w:p w:rsidR="006C64A9" w:rsidRPr="008F492B" w:rsidRDefault="00215FC7" w:rsidP="0035427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1 </w:t>
            </w:r>
            <w:r w:rsidR="006C64A9" w:rsidRPr="008F492B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413C8" w:rsidRPr="008F492B" w:rsidTr="008F492B">
        <w:trPr>
          <w:trHeight w:val="614"/>
        </w:trPr>
        <w:tc>
          <w:tcPr>
            <w:tcW w:w="1842" w:type="dxa"/>
            <w:vMerge w:val="restart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6.1.1.1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под музыку упражнения на развитие гибкости подвижности всех суставов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6.1.1.2 выполнять упражнения на развитие координации, равновесия</w:t>
            </w:r>
          </w:p>
        </w:tc>
      </w:tr>
      <w:tr w:rsidR="00E413C8" w:rsidRPr="008F492B" w:rsidTr="008F492B">
        <w:trPr>
          <w:trHeight w:val="666"/>
        </w:trPr>
        <w:tc>
          <w:tcPr>
            <w:tcW w:w="1842" w:type="dxa"/>
            <w:vMerge/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6.1.2.1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элементы национальных плясок «голубцы», «присядки», «трюки»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6.1.2.2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танцевальные композиции в ритме вальса (медленный вальс), «Сиртаки» (танцев народов мира)</w:t>
            </w:r>
          </w:p>
        </w:tc>
      </w:tr>
      <w:tr w:rsidR="00E413C8" w:rsidRPr="008F492B" w:rsidTr="008F492B">
        <w:trPr>
          <w:trHeight w:val="704"/>
        </w:trPr>
        <w:tc>
          <w:tcPr>
            <w:tcW w:w="1842" w:type="dxa"/>
            <w:vMerge w:val="restart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Различение музыки на слух (темпа музыки, регистра)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6.2.1.1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различать на слух доступные средства музыкальной выразительности: звуковысотные, темповые ритмические, динамические отношения</w:t>
            </w:r>
          </w:p>
        </w:tc>
      </w:tr>
      <w:tr w:rsidR="00E413C8" w:rsidRPr="008F492B" w:rsidTr="008F492B">
        <w:trPr>
          <w:trHeight w:val="601"/>
        </w:trPr>
        <w:tc>
          <w:tcPr>
            <w:tcW w:w="1842" w:type="dxa"/>
            <w:vMerge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6.2.2.1 </w:t>
            </w:r>
          </w:p>
          <w:p w:rsidR="007E1B3B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прослушивать и определять характер музыкальных произведений, объединенных в тематический цикл «Сказки в музыке» </w:t>
            </w:r>
          </w:p>
          <w:p w:rsidR="00E413C8" w:rsidRPr="008F492B" w:rsidRDefault="004D12FD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6.2.2.2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знать биографии авторов и исполнителей музыкального произведения</w:t>
            </w:r>
          </w:p>
        </w:tc>
      </w:tr>
      <w:tr w:rsidR="00E413C8" w:rsidRPr="008F492B" w:rsidTr="008F492B">
        <w:trPr>
          <w:trHeight w:val="894"/>
        </w:trPr>
        <w:tc>
          <w:tcPr>
            <w:tcW w:w="1842" w:type="dxa"/>
            <w:vMerge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top w:val="nil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Воспроизведениемузыкального ритма с помощью простых музыкальных инструментов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6.2.3.1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простые музыкальные произведения инструментально</w:t>
            </w:r>
          </w:p>
        </w:tc>
      </w:tr>
      <w:tr w:rsidR="00E413C8" w:rsidRPr="008F492B" w:rsidTr="008F492B">
        <w:trPr>
          <w:trHeight w:val="551"/>
        </w:trPr>
        <w:tc>
          <w:tcPr>
            <w:tcW w:w="1842" w:type="dxa"/>
            <w:vMerge w:val="restart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6.3.1.1 произносить речевой материал внятно, естественно голосом нормальной высоты, силы и тембра</w:t>
            </w:r>
          </w:p>
        </w:tc>
      </w:tr>
      <w:tr w:rsidR="00E413C8" w:rsidRPr="008F492B" w:rsidTr="008F492B">
        <w:trPr>
          <w:trHeight w:val="677"/>
        </w:trPr>
        <w:tc>
          <w:tcPr>
            <w:tcW w:w="1842" w:type="dxa"/>
            <w:vMerge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0E44AA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6.3.2.1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413C8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воспринимать на слух и воспроизводить речевой материал,передавая в речи различные эмоциональные оттенки высказывания</w:t>
            </w:r>
          </w:p>
        </w:tc>
      </w:tr>
      <w:tr w:rsidR="00E413C8" w:rsidRPr="008F492B" w:rsidTr="008F492B">
        <w:trPr>
          <w:trHeight w:val="693"/>
        </w:trPr>
        <w:tc>
          <w:tcPr>
            <w:tcW w:w="1842" w:type="dxa"/>
            <w:vMerge w:val="restart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и исполне-ние песен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Эмоциональная коллективная декламация под музыку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6.4.1.1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декламировать народные песни и четко воспроизводить ритмическую структуру мелодии</w:t>
            </w:r>
          </w:p>
        </w:tc>
      </w:tr>
      <w:tr w:rsidR="00E413C8" w:rsidRPr="008F492B" w:rsidTr="008F492B">
        <w:trPr>
          <w:trHeight w:val="952"/>
        </w:trPr>
        <w:tc>
          <w:tcPr>
            <w:tcW w:w="1842" w:type="dxa"/>
            <w:vMerge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Пение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6.4.2.1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исполнять народные песни протяжно на одном выдохе не менее 20 звуков, интонируя трезвучие интервалов</w:t>
            </w:r>
          </w:p>
        </w:tc>
      </w:tr>
      <w:tr w:rsidR="00FF3DB5" w:rsidRPr="008F492B" w:rsidTr="00E413C8">
        <w:trPr>
          <w:trHeight w:val="326"/>
        </w:trPr>
        <w:tc>
          <w:tcPr>
            <w:tcW w:w="3402" w:type="dxa"/>
            <w:gridSpan w:val="2"/>
            <w:tcBorders>
              <w:right w:val="nil"/>
            </w:tcBorders>
            <w:shd w:val="clear" w:color="auto" w:fill="auto"/>
          </w:tcPr>
          <w:p w:rsidR="006C64A9" w:rsidRPr="008F492B" w:rsidRDefault="006C64A9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9" w:type="dxa"/>
            <w:gridSpan w:val="2"/>
            <w:tcBorders>
              <w:left w:val="nil"/>
            </w:tcBorders>
            <w:shd w:val="clear" w:color="auto" w:fill="auto"/>
          </w:tcPr>
          <w:p w:rsidR="006C64A9" w:rsidRPr="008F492B" w:rsidRDefault="00331926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  <w:r w:rsidR="006C64A9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413C8" w:rsidRPr="008F492B" w:rsidTr="008F492B">
        <w:trPr>
          <w:trHeight w:val="1054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6.1.1.1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под музыку упражнения на развитие гибкости подвижности всех суставов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6.1.1.2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 на развитие координации, равновесия</w:t>
            </w:r>
          </w:p>
        </w:tc>
      </w:tr>
      <w:tr w:rsidR="00E413C8" w:rsidRPr="008F492B" w:rsidTr="008F492B">
        <w:trPr>
          <w:trHeight w:val="687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6.1.2.1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элементы национальных плясок «голубцы», «присядки», «трюки»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6.1.2.2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танцевальные композиции в ритме вальса (медленный вальс), «Сиртаки» (танцев народов мира)</w:t>
            </w:r>
          </w:p>
        </w:tc>
      </w:tr>
      <w:tr w:rsidR="00E413C8" w:rsidRPr="008F492B" w:rsidTr="008F492B">
        <w:trPr>
          <w:trHeight w:val="711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Различение музыки на слух (темпа музыки, регистра)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6.2.1.1</w:t>
            </w:r>
            <w:r w:rsidR="00215FC7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различать на слух доступные средства музыкальной выразительности: звуковысотные, темповые ритмические, динамические отношения</w:t>
            </w:r>
          </w:p>
        </w:tc>
      </w:tr>
      <w:tr w:rsidR="00E413C8" w:rsidRPr="008F492B" w:rsidTr="008F492B">
        <w:trPr>
          <w:trHeight w:val="706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shd w:val="clear" w:color="auto" w:fill="auto"/>
          </w:tcPr>
          <w:p w:rsidR="000E44AA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прослушивать и определять характер музыкальных произведений, объединенных в тематический цикл «Сказки в музыке»  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6.2.2.2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знать биографии авторов и исполнителей музыкального произведения</w:t>
            </w:r>
          </w:p>
        </w:tc>
      </w:tr>
      <w:tr w:rsidR="00E413C8" w:rsidRPr="008F492B" w:rsidTr="008F492B">
        <w:trPr>
          <w:trHeight w:val="1255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Воспроизведение музыкального ритма 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 помощью простых музыкальных инструментов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простые музыкальные произведения инструментально</w:t>
            </w:r>
          </w:p>
        </w:tc>
      </w:tr>
      <w:tr w:rsidR="00E413C8" w:rsidRPr="008F492B" w:rsidTr="008F492B">
        <w:trPr>
          <w:trHeight w:val="665"/>
        </w:trPr>
        <w:tc>
          <w:tcPr>
            <w:tcW w:w="1842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6.3.1.1 произносить речевой материал внятно, естественно голосом нормальной высоты, силы и тембра</w:t>
            </w:r>
          </w:p>
        </w:tc>
      </w:tr>
      <w:tr w:rsidR="00E413C8" w:rsidRPr="008F492B" w:rsidTr="008F492B">
        <w:trPr>
          <w:trHeight w:val="547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6.3.2.1 воспринимать на слух и воспроизводить речевой материал,передавая в речи различные эмоциональные оттенки высказывания</w:t>
            </w:r>
          </w:p>
        </w:tc>
      </w:tr>
      <w:tr w:rsidR="00E413C8" w:rsidRPr="008F492B" w:rsidTr="008F492B">
        <w:trPr>
          <w:trHeight w:val="896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на слух и воспроизведение ритмико-интонационой структуры речи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воспринимать и воспроизводить речевой материал, соблюдая звуковой состав слов и орфоэпические правила </w:t>
            </w:r>
          </w:p>
        </w:tc>
      </w:tr>
      <w:tr w:rsidR="00E413C8" w:rsidRPr="008F492B" w:rsidTr="008F492B">
        <w:trPr>
          <w:trHeight w:val="627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и исполнение песен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Эмоциональная коллективная декламация под музыку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6.4.1.1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декламировать народные песни и четко воспроизводить ритмическую структуру мелодии</w:t>
            </w:r>
          </w:p>
        </w:tc>
      </w:tr>
      <w:tr w:rsidR="00E413C8" w:rsidRPr="008F492B" w:rsidTr="008F492B">
        <w:trPr>
          <w:trHeight w:val="253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Пение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6.4.2.1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исполнять народные песни протяжно на одном выдохе не менее 20 звуков, интонируя трезвучие интервалов</w:t>
            </w:r>
          </w:p>
        </w:tc>
      </w:tr>
      <w:tr w:rsidR="00E413C8" w:rsidRPr="008F492B" w:rsidTr="008F492B">
        <w:trPr>
          <w:trHeight w:val="640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музыкальная творческая деятельность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6.4.3.1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подбирать фрагменты из прозы близких по настроению прослушанной музыке</w:t>
            </w:r>
          </w:p>
        </w:tc>
      </w:tr>
      <w:tr w:rsidR="00FF3DB5" w:rsidRPr="008F492B" w:rsidTr="00E413C8">
        <w:trPr>
          <w:trHeight w:val="271"/>
        </w:trPr>
        <w:tc>
          <w:tcPr>
            <w:tcW w:w="9781" w:type="dxa"/>
            <w:gridSpan w:val="4"/>
            <w:shd w:val="clear" w:color="auto" w:fill="auto"/>
          </w:tcPr>
          <w:p w:rsidR="006C64A9" w:rsidRPr="008F492B" w:rsidRDefault="00331926" w:rsidP="0035427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  <w:r w:rsidR="006C64A9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413C8" w:rsidRPr="008F492B" w:rsidTr="008F492B">
        <w:trPr>
          <w:trHeight w:val="640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6.1.1.2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 на развитие координации, равновесия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6.1.1.3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комплексы ритмико-гимнастических упражнений под современную музыку</w:t>
            </w:r>
          </w:p>
        </w:tc>
      </w:tr>
      <w:tr w:rsidR="00E413C8" w:rsidRPr="008F492B" w:rsidTr="008F492B">
        <w:trPr>
          <w:trHeight w:val="766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6.1.2.2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исполнять танцевальные композиции в ритме вальса (медленный вальс), «Сиртаки» (танцев народов мира 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6.1.2.3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изменение движения в соответствии с разными музыкальными частями музыкальной пьесы (запев, припев двух- частная форма)</w:t>
            </w:r>
          </w:p>
        </w:tc>
      </w:tr>
      <w:tr w:rsidR="00E413C8" w:rsidRPr="008F492B" w:rsidTr="008F492B">
        <w:trPr>
          <w:trHeight w:val="424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Различение музыки на слух (темпа музыки, регистра)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6.2.1.1 различать на слух доступные средства музыкальной выразительности: звуковысотные, темповые ритмические, динамические отношения</w:t>
            </w:r>
          </w:p>
        </w:tc>
      </w:tr>
      <w:tr w:rsidR="00E413C8" w:rsidRPr="008F492B" w:rsidTr="008F492B">
        <w:trPr>
          <w:trHeight w:val="654"/>
        </w:trPr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0E44AA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прослушивать и определять характер музыкальных произведений, объединенных в тематический цикл «Сказки в музыке»   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6.2.2.2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знать биографии авторов и исполнителей музыкального произведения</w:t>
            </w:r>
          </w:p>
        </w:tc>
      </w:tr>
      <w:tr w:rsidR="00E413C8" w:rsidRPr="008F492B" w:rsidTr="008F492B">
        <w:trPr>
          <w:trHeight w:val="908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Воспроизведение музыкального ритма с помощью простых музыкальных инструментов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6.2.3.1 исполнять простые музыкальные произведения инструментально </w:t>
            </w:r>
          </w:p>
        </w:tc>
      </w:tr>
      <w:tr w:rsidR="00E413C8" w:rsidRPr="008F492B" w:rsidTr="008F492B">
        <w:trPr>
          <w:trHeight w:val="672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6.3.1.1 произносить речевой материал внятно, естественно голосом нормальной высоты, силы и тембра</w:t>
            </w:r>
          </w:p>
        </w:tc>
      </w:tr>
      <w:tr w:rsidR="00E413C8" w:rsidRPr="008F492B" w:rsidTr="008F492B">
        <w:trPr>
          <w:trHeight w:val="69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6.3.2.1 воспринимать на слух и воспроизводить речевой материал,передавая в речи различные эмоциональные оттенки высказывания</w:t>
            </w:r>
          </w:p>
        </w:tc>
      </w:tr>
      <w:tr w:rsidR="00E413C8" w:rsidRPr="008F492B" w:rsidTr="008F492B">
        <w:trPr>
          <w:trHeight w:val="990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на слух и воспроизведение ритмико-интонационой структуры речи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6.3.3.1 воспринимать и воспроизводить речевой материал, соблюдая звуковой состав слов и орфоэпические правила</w:t>
            </w:r>
          </w:p>
        </w:tc>
      </w:tr>
      <w:tr w:rsidR="00E413C8" w:rsidRPr="008F492B" w:rsidTr="008F492B">
        <w:trPr>
          <w:trHeight w:val="693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Синтагматичес-кое членение фразы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6.3.4.1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уметь выделять логическое и синтагматическое ударение</w:t>
            </w:r>
          </w:p>
        </w:tc>
      </w:tr>
      <w:tr w:rsidR="00E413C8" w:rsidRPr="008F492B" w:rsidTr="008F492B">
        <w:trPr>
          <w:trHeight w:val="547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и исполнение песен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Эмоциональная коллективная декламация под музыку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6.4.1.1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декламировать народные песни и четко воспроизводить ритмическую структуру мелодии</w:t>
            </w:r>
          </w:p>
        </w:tc>
      </w:tr>
      <w:tr w:rsidR="00E413C8" w:rsidRPr="008F492B" w:rsidTr="008F492B">
        <w:trPr>
          <w:trHeight w:val="187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ение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6.4.2.1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исполнять народные песни протяжно на одном выдохе не менее 20 звуков, интонируя трезвучие интервалов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413C8" w:rsidRPr="008F492B" w:rsidTr="008F492B">
        <w:trPr>
          <w:trHeight w:val="716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музыкальная творческая деятельность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6.4.3.1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подбирать фрагменты из прозы близких по настроению прослушанной музыке </w:t>
            </w:r>
          </w:p>
        </w:tc>
      </w:tr>
      <w:tr w:rsidR="00FF3DB5" w:rsidRPr="008F492B" w:rsidTr="00E413C8">
        <w:trPr>
          <w:trHeight w:val="168"/>
        </w:trPr>
        <w:tc>
          <w:tcPr>
            <w:tcW w:w="978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6C64A9" w:rsidRPr="008F492B" w:rsidRDefault="00331926" w:rsidP="003542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</w:t>
            </w:r>
            <w:r w:rsidR="006C64A9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413C8" w:rsidRPr="008F492B" w:rsidTr="008F492B">
        <w:trPr>
          <w:trHeight w:val="410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6.1.1.2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 на развитие координации, равновесия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6.1.1.3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комплексы ритмико-гимнастических упражнений под современную музыку</w:t>
            </w:r>
          </w:p>
        </w:tc>
      </w:tr>
      <w:tr w:rsidR="00E413C8" w:rsidRPr="008F492B" w:rsidTr="008F492B">
        <w:trPr>
          <w:trHeight w:val="568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6.1.2.2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танцевальные композиции в ритме вальса (медленный вальс), «Сиртаки» (танцев народов мира)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6.1.2.3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изменение движения в соответствии с разными музыкальными частями музыкальной пьесы (запев, припев двух- частная форма)</w:t>
            </w:r>
          </w:p>
        </w:tc>
      </w:tr>
      <w:tr w:rsidR="00E413C8" w:rsidRPr="008F492B" w:rsidTr="008F492B">
        <w:trPr>
          <w:trHeight w:val="268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shd w:val="clear" w:color="auto" w:fill="auto"/>
          </w:tcPr>
          <w:p w:rsidR="000E44AA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прослушивать и определять характер музыкальных произведений, объединенных в тематический цикл «Сказки в музыке»  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6.2.2.2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знать биографии авторов и исполнителей музыкального произведения</w:t>
            </w:r>
          </w:p>
        </w:tc>
      </w:tr>
      <w:tr w:rsidR="00E413C8" w:rsidRPr="008F492B" w:rsidTr="008F492B">
        <w:trPr>
          <w:trHeight w:val="916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Воспроизведение музыкального ритма с помощью простых музыкальных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инструментов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6.2.3.1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исполнять простые музыкальные произведения инструментально </w:t>
            </w:r>
          </w:p>
        </w:tc>
      </w:tr>
      <w:tr w:rsidR="00E413C8" w:rsidRPr="008F492B" w:rsidTr="008F492B">
        <w:trPr>
          <w:trHeight w:val="458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Фонетическая и речевая ритмика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воспринимать на слух и воспроизводить речевой материал,передавая в речи различные эмоциональные оттенки высказывания</w:t>
            </w:r>
          </w:p>
        </w:tc>
      </w:tr>
      <w:tr w:rsidR="00E413C8" w:rsidRPr="008F492B" w:rsidTr="008F492B">
        <w:trPr>
          <w:trHeight w:val="965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на слух и воспроизведение ритмико-интонационой структуры речи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6.3.3.1 воспринимать и воспроизводить речевой материал, соблюдая звуковой состав слов и орфоэпические правила</w:t>
            </w:r>
          </w:p>
        </w:tc>
      </w:tr>
      <w:tr w:rsidR="00E413C8" w:rsidRPr="008F492B" w:rsidTr="008F492B">
        <w:trPr>
          <w:trHeight w:val="417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Синтагматическое членение фразы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6.3.4.1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уметь выделять логическое и синтагматическое ударение</w:t>
            </w:r>
          </w:p>
        </w:tc>
      </w:tr>
      <w:tr w:rsidR="00E413C8" w:rsidRPr="008F492B" w:rsidTr="008F492B">
        <w:trPr>
          <w:trHeight w:val="305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и исполнение песен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ение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6.4.2.1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исполнять народные песни протяжно на одном выдохе не менее 20 звуков, интонируя трезвучие интервалов</w:t>
            </w:r>
          </w:p>
        </w:tc>
      </w:tr>
      <w:tr w:rsidR="00E413C8" w:rsidRPr="008F492B" w:rsidTr="008F492B">
        <w:trPr>
          <w:trHeight w:val="697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музыкальная творческая деятельность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6.4.3.1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подбирать фрагменты из прозы близких по настроению прослушанной музыке</w:t>
            </w:r>
          </w:p>
        </w:tc>
      </w:tr>
    </w:tbl>
    <w:p w:rsidR="000A739F" w:rsidRPr="008F492B" w:rsidRDefault="000A739F" w:rsidP="0092201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p w:rsidR="00922012" w:rsidRPr="008F492B" w:rsidRDefault="00922012" w:rsidP="0092201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8F492B">
        <w:rPr>
          <w:rFonts w:ascii="Times New Roman" w:eastAsia="Times New Roman" w:hAnsi="Times New Roman"/>
          <w:sz w:val="24"/>
          <w:szCs w:val="24"/>
        </w:rPr>
        <w:t>3) 7 класс:</w:t>
      </w:r>
    </w:p>
    <w:p w:rsidR="005B04EE" w:rsidRPr="008F492B" w:rsidRDefault="00CA1E73" w:rsidP="0092201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  <w:r w:rsidRPr="008F492B">
        <w:rPr>
          <w:rFonts w:ascii="Times New Roman" w:eastAsia="Times New Roman" w:hAnsi="Times New Roman"/>
          <w:sz w:val="24"/>
          <w:szCs w:val="24"/>
          <w:lang w:val="kk-KZ"/>
        </w:rPr>
        <w:t xml:space="preserve">таблица </w:t>
      </w:r>
      <w:r w:rsidR="003D6574">
        <w:rPr>
          <w:rFonts w:ascii="Times New Roman" w:eastAsia="Times New Roman" w:hAnsi="Times New Roman"/>
          <w:sz w:val="24"/>
          <w:szCs w:val="24"/>
          <w:lang w:val="kk-KZ"/>
        </w:rPr>
        <w:t>3</w:t>
      </w:r>
    </w:p>
    <w:p w:rsidR="00331926" w:rsidRPr="008F492B" w:rsidRDefault="00331926" w:rsidP="0092201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kk-KZ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560"/>
        <w:gridCol w:w="1134"/>
        <w:gridCol w:w="5245"/>
      </w:tblGrid>
      <w:tr w:rsidR="00E413C8" w:rsidRPr="008F492B" w:rsidTr="008F492B">
        <w:trPr>
          <w:trHeight w:val="11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 xml:space="preserve">Раздел </w:t>
            </w:r>
            <w:proofErr w:type="spellStart"/>
            <w:r w:rsidRPr="008F492B">
              <w:rPr>
                <w:rFonts w:ascii="Times New Roman" w:hAnsi="Times New Roman"/>
                <w:sz w:val="24"/>
                <w:szCs w:val="24"/>
              </w:rPr>
              <w:t>догосрочного</w:t>
            </w:r>
            <w:proofErr w:type="spellEnd"/>
            <w:r w:rsidRPr="008F492B">
              <w:rPr>
                <w:rFonts w:ascii="Times New Roman" w:hAnsi="Times New Roman"/>
                <w:sz w:val="24"/>
                <w:szCs w:val="24"/>
              </w:rPr>
              <w:t xml:space="preserve"> плана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Содержание раздела долгосрочного плана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eastAsia="Consolas" w:hAnsi="Times New Roman"/>
                <w:sz w:val="24"/>
                <w:szCs w:val="24"/>
              </w:rPr>
            </w:pPr>
            <w:r w:rsidRPr="008F492B">
              <w:rPr>
                <w:rFonts w:ascii="Times New Roman" w:eastAsia="Consolas" w:hAnsi="Times New Roman"/>
                <w:sz w:val="24"/>
                <w:szCs w:val="24"/>
              </w:rPr>
              <w:t>Цели обучения</w:t>
            </w:r>
          </w:p>
        </w:tc>
      </w:tr>
      <w:tr w:rsidR="00FF3DB5" w:rsidRPr="008F492B" w:rsidTr="00E413C8">
        <w:trPr>
          <w:trHeight w:val="92"/>
        </w:trPr>
        <w:tc>
          <w:tcPr>
            <w:tcW w:w="9781" w:type="dxa"/>
            <w:gridSpan w:val="4"/>
            <w:shd w:val="clear" w:color="auto" w:fill="auto"/>
          </w:tcPr>
          <w:p w:rsidR="00BF077A" w:rsidRPr="008F492B" w:rsidRDefault="00331926" w:rsidP="0035427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onsolas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 xml:space="preserve">1 </w:t>
            </w:r>
            <w:r w:rsidR="00BF077A" w:rsidRPr="008F492B">
              <w:rPr>
                <w:rFonts w:ascii="Times New Roman" w:eastAsia="Consolas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413C8" w:rsidRPr="008F492B" w:rsidTr="008F492B">
        <w:trPr>
          <w:trHeight w:val="669"/>
        </w:trPr>
        <w:tc>
          <w:tcPr>
            <w:tcW w:w="1842" w:type="dxa"/>
            <w:vMerge w:val="restart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7.1.1.1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выполнять под музыку упражнения на развитие гибкостивсех суставов и эластичности всех групп мышц 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7.1.1.2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 на развитие, коррекцию осанки</w:t>
            </w:r>
          </w:p>
        </w:tc>
      </w:tr>
      <w:tr w:rsidR="00E413C8" w:rsidRPr="008F492B" w:rsidTr="008F492B">
        <w:trPr>
          <w:trHeight w:val="706"/>
        </w:trPr>
        <w:tc>
          <w:tcPr>
            <w:tcW w:w="1842" w:type="dxa"/>
            <w:vMerge/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331926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выполнять движения латино-американских танцев: самба, румба 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7.1.2.2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несложные варианты композиций «Ламбада», «Макарена», «Рок-н-ролл» (в умеренном и быстром темпе)</w:t>
            </w:r>
          </w:p>
        </w:tc>
      </w:tr>
      <w:tr w:rsidR="00E413C8" w:rsidRPr="008F492B" w:rsidTr="008F492B">
        <w:trPr>
          <w:trHeight w:val="575"/>
        </w:trPr>
        <w:tc>
          <w:tcPr>
            <w:tcW w:w="1842" w:type="dxa"/>
            <w:vMerge w:val="restart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Различение музыки на слух (темпа музыки, регистра)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7.2.1.1 </w:t>
            </w:r>
            <w:r w:rsidR="000E44AA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различать на слух доступные средства музыкальной выразительности: звуковысотные, темповые ритмические, динамические, тембровые отношения</w:t>
            </w:r>
          </w:p>
        </w:tc>
      </w:tr>
      <w:tr w:rsidR="00E413C8" w:rsidRPr="008F492B" w:rsidTr="008F492B">
        <w:trPr>
          <w:trHeight w:val="641"/>
        </w:trPr>
        <w:tc>
          <w:tcPr>
            <w:tcW w:w="1842" w:type="dxa"/>
            <w:vMerge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rPr>
                <w:rFonts w:ascii="Times New Roman" w:hAnsi="Times New Roman"/>
                <w:i w:val="0"/>
                <w:sz w:val="24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31926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прослушивать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определять характер музыкальных произведений, объединенных в тематический цикл «Музыка театра и кино»  </w:t>
            </w:r>
          </w:p>
        </w:tc>
      </w:tr>
      <w:tr w:rsidR="00E413C8" w:rsidRPr="008F492B" w:rsidTr="008F492B">
        <w:trPr>
          <w:trHeight w:val="760"/>
        </w:trPr>
        <w:tc>
          <w:tcPr>
            <w:tcW w:w="1842" w:type="dxa"/>
            <w:vMerge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Воспроизведениемузыкального ритма с помощью простых музыкальных инструментов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простые музыкальные произведения вокально-инструментально</w:t>
            </w:r>
          </w:p>
        </w:tc>
      </w:tr>
      <w:tr w:rsidR="00E413C8" w:rsidRPr="008F492B" w:rsidTr="008F492B">
        <w:trPr>
          <w:trHeight w:val="551"/>
        </w:trPr>
        <w:tc>
          <w:tcPr>
            <w:tcW w:w="1842" w:type="dxa"/>
            <w:vMerge w:val="restart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Фонетическая и речевая ритмика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7.3.1.1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произносить речевой материал выразительно, голосом нормальной высоты, силы и тембра </w:t>
            </w:r>
          </w:p>
        </w:tc>
      </w:tr>
      <w:tr w:rsidR="00E413C8" w:rsidRPr="008F492B" w:rsidTr="008F492B">
        <w:trPr>
          <w:trHeight w:val="652"/>
        </w:trPr>
        <w:tc>
          <w:tcPr>
            <w:tcW w:w="1842" w:type="dxa"/>
            <w:vMerge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7.3.2.1 воспринимать речь окружающих и воспроизводить высказывания,знать и соблюдать речевой этикет</w:t>
            </w:r>
          </w:p>
        </w:tc>
      </w:tr>
      <w:tr w:rsidR="00E413C8" w:rsidRPr="008F492B" w:rsidTr="008F492B">
        <w:trPr>
          <w:trHeight w:val="603"/>
        </w:trPr>
        <w:tc>
          <w:tcPr>
            <w:tcW w:w="1842" w:type="dxa"/>
            <w:vMerge w:val="restart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и исполнение песен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Эмоциональная коллективная декламация под музыку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7.4.1.1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декламировать современные песни и воспроизводить динамические оттенки и темповые изменения (достижение свободного и легкого звучания)</w:t>
            </w:r>
          </w:p>
        </w:tc>
      </w:tr>
      <w:tr w:rsidR="00E413C8" w:rsidRPr="008F492B" w:rsidTr="008F492B">
        <w:trPr>
          <w:trHeight w:val="261"/>
        </w:trPr>
        <w:tc>
          <w:tcPr>
            <w:tcW w:w="1842" w:type="dxa"/>
            <w:vMerge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Пение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7.4.2.1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разучивать и исполнять современные песни, интонируя арпеджио интервалов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FF3DB5" w:rsidRPr="008F492B" w:rsidTr="00E413C8">
        <w:trPr>
          <w:trHeight w:val="326"/>
        </w:trPr>
        <w:tc>
          <w:tcPr>
            <w:tcW w:w="3402" w:type="dxa"/>
            <w:gridSpan w:val="2"/>
            <w:tcBorders>
              <w:right w:val="nil"/>
            </w:tcBorders>
            <w:shd w:val="clear" w:color="auto" w:fill="auto"/>
          </w:tcPr>
          <w:p w:rsidR="00BF077A" w:rsidRPr="008F492B" w:rsidRDefault="00BF077A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379" w:type="dxa"/>
            <w:gridSpan w:val="2"/>
            <w:tcBorders>
              <w:left w:val="nil"/>
            </w:tcBorders>
            <w:shd w:val="clear" w:color="auto" w:fill="auto"/>
          </w:tcPr>
          <w:p w:rsidR="00BF077A" w:rsidRPr="008F492B" w:rsidRDefault="00331926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 </w:t>
            </w:r>
            <w:r w:rsidR="00BF077A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413C8" w:rsidRPr="008F492B" w:rsidTr="008F492B">
        <w:trPr>
          <w:trHeight w:val="552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7.1.1.1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выполнять под музыку упражнения на развитие гибкостивсех суставов и эластичности всех групп мышц 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7.1.1.2 выполнять упражнения на развитие, коррекцию осанки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7.1.1.3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комплексы ритмико-гимнастичес-ких упражнений под современную музыку</w:t>
            </w:r>
          </w:p>
        </w:tc>
      </w:tr>
      <w:tr w:rsidR="00E413C8" w:rsidRPr="008F492B" w:rsidTr="008F492B">
        <w:trPr>
          <w:trHeight w:val="578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движения латино-американских танцев: самба, румба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7.1.2.2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несложные варианты композиций «Ламбада», «Макарена», «Рок-н-ролл» (в умеренном и быстром темпе)</w:t>
            </w:r>
          </w:p>
        </w:tc>
      </w:tr>
      <w:tr w:rsidR="00E413C8" w:rsidRPr="008F492B" w:rsidTr="008F492B">
        <w:trPr>
          <w:trHeight w:val="616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Различение музыки на слух (темпа музыки, регистра)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7.2.1.1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0E44AA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различать на слух доступные средства музыкальной выразительности: звуковысотные, темповые ритмические, динамические, тембровые отношения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413C8" w:rsidRPr="008F492B" w:rsidTr="008F492B">
        <w:trPr>
          <w:trHeight w:val="683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31926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прослушивать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 определять характер музыкальных произведений, объединенных в тематический цикл «Музыка театра и кино»  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7.2.2.2 готовить краткие сообщения о музыке, музыкантах на основе чтения статей из журналов и книг</w:t>
            </w:r>
          </w:p>
        </w:tc>
      </w:tr>
      <w:tr w:rsidR="00E413C8" w:rsidRPr="008F492B" w:rsidTr="008F492B">
        <w:trPr>
          <w:trHeight w:val="860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Воспроизведение музыкального ритма 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 помощью простых музыкальных инструментов 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исполнять простые музыкальные произведения вокально-инструментально </w:t>
            </w:r>
          </w:p>
        </w:tc>
      </w:tr>
      <w:tr w:rsidR="00E413C8" w:rsidRPr="008F492B" w:rsidTr="008F492B">
        <w:trPr>
          <w:trHeight w:val="668"/>
        </w:trPr>
        <w:tc>
          <w:tcPr>
            <w:tcW w:w="1842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7.3.1.1 произносить речевой материал выразительно, голосом нормальной высоты, силы и тембра</w:t>
            </w:r>
          </w:p>
        </w:tc>
      </w:tr>
      <w:tr w:rsidR="00E413C8" w:rsidRPr="008F492B" w:rsidTr="008F492B">
        <w:trPr>
          <w:trHeight w:val="564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воспринимать речь окружающих и воспроизводить высказывания,знать и соблюдать речевой этикет</w:t>
            </w:r>
          </w:p>
        </w:tc>
      </w:tr>
      <w:tr w:rsidR="00E413C8" w:rsidRPr="008F492B" w:rsidTr="008F492B">
        <w:trPr>
          <w:trHeight w:val="551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Восприятие на слух и воспроизведение ритмико-интонационой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структуры речи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7.3.3.1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выразительно и эмоционально читать стихотворения (наизусть и по книге) после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прослушанной музыки</w:t>
            </w:r>
          </w:p>
        </w:tc>
      </w:tr>
      <w:tr w:rsidR="00E413C8" w:rsidRPr="008F492B" w:rsidTr="008F492B">
        <w:trPr>
          <w:trHeight w:val="702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Восприятие и исполнение песен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Эмоциональная коллективная декламация под музыку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7.4.1.1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декламировать современные песни и воспроизводить динамические оттенки и темповые изменения (достижение свободного и легкого звучания)</w:t>
            </w:r>
          </w:p>
        </w:tc>
      </w:tr>
      <w:tr w:rsidR="00E413C8" w:rsidRPr="008F492B" w:rsidTr="008F492B">
        <w:trPr>
          <w:trHeight w:val="283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Пение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7.4.2.1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разучивать и исполнять современные песни, интонируя арпеджио интервалов</w:t>
            </w:r>
          </w:p>
        </w:tc>
      </w:tr>
      <w:tr w:rsidR="00E413C8" w:rsidRPr="008F492B" w:rsidTr="008F492B">
        <w:trPr>
          <w:trHeight w:val="660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музыкальная творческая деятельность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7.4.3.1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анализировать характер музыкального произведения</w:t>
            </w:r>
          </w:p>
        </w:tc>
      </w:tr>
      <w:tr w:rsidR="00FF3DB5" w:rsidRPr="008F492B" w:rsidTr="00331926">
        <w:trPr>
          <w:trHeight w:val="287"/>
        </w:trPr>
        <w:tc>
          <w:tcPr>
            <w:tcW w:w="9781" w:type="dxa"/>
            <w:gridSpan w:val="4"/>
            <w:shd w:val="clear" w:color="auto" w:fill="auto"/>
          </w:tcPr>
          <w:p w:rsidR="00BF077A" w:rsidRPr="008F492B" w:rsidRDefault="00331926" w:rsidP="00354271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 </w:t>
            </w:r>
            <w:r w:rsidR="00BF077A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413C8" w:rsidRPr="008F492B" w:rsidTr="008F492B">
        <w:trPr>
          <w:trHeight w:val="551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7.1.1.2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 на развитие, коррекцию осанки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7.1.1.3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выполнять комплексы ритмико-гимнастичес-ких упражнений под современную музыку </w:t>
            </w:r>
          </w:p>
        </w:tc>
      </w:tr>
      <w:tr w:rsidR="00E413C8" w:rsidRPr="008F492B" w:rsidTr="008F492B">
        <w:trPr>
          <w:trHeight w:val="686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4D12FD" w:rsidRPr="008F492B" w:rsidRDefault="004D12FD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7.1.2.2 </w:t>
            </w:r>
            <w:r w:rsidR="00E413C8"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исполнять несложные варианты композиций «Ламбада», «Макарена», «Рок-н-ролл» (в умеренном и быстром темпе 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7.1.2.3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изменение движения в соответствии с разными музыкальными частями музыкальной пьесы (запев, припев, двух-трех частная форма)</w:t>
            </w:r>
          </w:p>
        </w:tc>
      </w:tr>
      <w:tr w:rsidR="00E413C8" w:rsidRPr="008F492B" w:rsidTr="008F492B">
        <w:trPr>
          <w:trHeight w:val="789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Различение музыки на слух (темпа музыки, регистра)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7.2.1.1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различать на слух доступные средства музыкальной выразительности: звуковысотные, темповые ритмические, динамические, тембровые отношения </w:t>
            </w:r>
          </w:p>
        </w:tc>
      </w:tr>
      <w:tr w:rsidR="00E413C8" w:rsidRPr="008F492B" w:rsidTr="008F492B">
        <w:trPr>
          <w:trHeight w:val="569"/>
        </w:trPr>
        <w:tc>
          <w:tcPr>
            <w:tcW w:w="184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7.2.2.2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готовить краткие сообщения о музыке, музыкантах на основе чтения статей из журналов и книг</w:t>
            </w:r>
          </w:p>
        </w:tc>
      </w:tr>
      <w:tr w:rsidR="00E413C8" w:rsidRPr="008F492B" w:rsidTr="008F492B">
        <w:trPr>
          <w:trHeight w:val="908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Воспроизведение музыкального ритма с помощью простых музыкальных инструментов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простые музыкальные произведения вокально-инструментально</w:t>
            </w:r>
          </w:p>
        </w:tc>
      </w:tr>
      <w:tr w:rsidR="00E413C8" w:rsidRPr="008F492B" w:rsidTr="008F492B">
        <w:trPr>
          <w:trHeight w:val="608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равильное пользование речевым дыханием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7.3.1.1 произносить речевой материал выразительно, голосом нормальной высоты, силы и тембра</w:t>
            </w:r>
          </w:p>
        </w:tc>
      </w:tr>
      <w:tr w:rsidR="00E413C8" w:rsidRPr="008F492B" w:rsidTr="008F492B">
        <w:trPr>
          <w:trHeight w:val="675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воспринимать речь окружающих и воспроизводить высказывания,знать и соблюдать речевой этикет</w:t>
            </w:r>
          </w:p>
        </w:tc>
      </w:tr>
      <w:tr w:rsidR="00E413C8" w:rsidRPr="008F492B" w:rsidTr="008F492B">
        <w:trPr>
          <w:trHeight w:val="968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на слух и воспроизведение ритмико-интонационой структуры речи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выразительно и эмоционально читать стихотворения (наизусть и по книге) после прослушанной музыки</w:t>
            </w:r>
          </w:p>
        </w:tc>
      </w:tr>
      <w:tr w:rsidR="00E413C8" w:rsidRPr="008F492B" w:rsidTr="008F492B">
        <w:trPr>
          <w:trHeight w:val="384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Синтагматическое членение фразы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7.3.4.1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уметь соблюдать мелодическую структуру фраз</w:t>
            </w:r>
          </w:p>
        </w:tc>
      </w:tr>
      <w:tr w:rsidR="00E413C8" w:rsidRPr="008F492B" w:rsidTr="008F492B">
        <w:trPr>
          <w:trHeight w:val="694"/>
        </w:trPr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Восприятие и исполнение песен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Эмоциональная коллективная декламация под музыку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7.4.1.1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декламировать современные песни и воспроизводить динамические оттенки и темповые изменения (достижение свободного и легкого звучания)</w:t>
            </w:r>
          </w:p>
        </w:tc>
      </w:tr>
      <w:tr w:rsidR="00E413C8" w:rsidRPr="008F492B" w:rsidTr="008F492B">
        <w:trPr>
          <w:trHeight w:val="263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ение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7.4.2.1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разучивать и исполнять современные песни, интонируя арпеджио интервалов</w:t>
            </w:r>
          </w:p>
        </w:tc>
      </w:tr>
      <w:tr w:rsidR="00E413C8" w:rsidRPr="008F492B" w:rsidTr="008F492B">
        <w:trPr>
          <w:trHeight w:val="795"/>
        </w:trPr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музыкальная творческая деятельность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7.4.3.1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анализировать характер музыкального произведения</w:t>
            </w:r>
          </w:p>
        </w:tc>
      </w:tr>
      <w:tr w:rsidR="00FF3DB5" w:rsidRPr="008F492B" w:rsidTr="00E413C8">
        <w:trPr>
          <w:trHeight w:val="234"/>
        </w:trPr>
        <w:tc>
          <w:tcPr>
            <w:tcW w:w="978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BF077A" w:rsidRPr="008F492B" w:rsidRDefault="00331926" w:rsidP="0035427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4 </w:t>
            </w:r>
            <w:r w:rsidR="00BF077A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четверть</w:t>
            </w:r>
          </w:p>
        </w:tc>
      </w:tr>
      <w:tr w:rsidR="00E413C8" w:rsidRPr="008F492B" w:rsidTr="008F492B">
        <w:trPr>
          <w:trHeight w:val="693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Развитие движений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pStyle w:val="ae"/>
              <w:suppressAutoHyphens/>
              <w:jc w:val="both"/>
              <w:rPr>
                <w:rFonts w:ascii="Times New Roman" w:hAnsi="Times New Roman"/>
                <w:i w:val="0"/>
                <w:sz w:val="24"/>
                <w:lang w:val="kk-KZ"/>
              </w:rPr>
            </w:pPr>
            <w:r w:rsidRPr="008F492B">
              <w:rPr>
                <w:rFonts w:ascii="Times New Roman" w:hAnsi="Times New Roman"/>
                <w:i w:val="0"/>
                <w:sz w:val="24"/>
                <w:lang w:val="kk-KZ"/>
              </w:rPr>
              <w:t>Усвоение элементов ритмической гимнастики</w:t>
            </w:r>
          </w:p>
        </w:tc>
        <w:tc>
          <w:tcPr>
            <w:tcW w:w="5245" w:type="dxa"/>
            <w:shd w:val="clear" w:color="auto" w:fill="auto"/>
          </w:tcPr>
          <w:p w:rsidR="000E44AA" w:rsidRPr="008F492B" w:rsidRDefault="000E44AA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7.1.1.2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упражнения на развитие, коррекцию осанки</w:t>
            </w:r>
          </w:p>
          <w:p w:rsidR="00E413C8" w:rsidRPr="008F492B" w:rsidRDefault="000E44AA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7.1.1.3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комплексы ритмико-гимнастичес-ких упражнений под современную музыку</w:t>
            </w:r>
          </w:p>
        </w:tc>
      </w:tr>
      <w:tr w:rsidR="00E413C8" w:rsidRPr="008F492B" w:rsidTr="008F492B">
        <w:trPr>
          <w:trHeight w:val="553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Разучивание танцевальных движений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4D12FD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7.1.2.2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E413C8"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несложные варианты композиций «Ламбада», «Макарена», «Рок-н-ролл» (в умеренном и быстром темпе)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7.1.2.3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выполнять изменение движения в соответствии с разными музыкальными частями музыкальной пьесы (запев, припев, двух-трех частная форма)</w:t>
            </w:r>
          </w:p>
        </w:tc>
      </w:tr>
      <w:tr w:rsidR="00E413C8" w:rsidRPr="008F492B" w:rsidTr="008F492B">
        <w:trPr>
          <w:trHeight w:val="560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Слушание музыки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Определение музыкальных пьес по характеру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прослушивать  и определять характер музыкальных произведений, объединенных в тематический цикл «Музыка театра и кино»  </w:t>
            </w:r>
          </w:p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7.2.2.2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готовить краткие сообщения о музыке, музыкантах на основе чтения статей из журналов и книг</w:t>
            </w:r>
          </w:p>
        </w:tc>
      </w:tr>
      <w:tr w:rsidR="00E413C8" w:rsidRPr="008F492B" w:rsidTr="008F492B">
        <w:trPr>
          <w:trHeight w:val="758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Воспроизведение музыкального ритма с помощью простых музыкальных инструментов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7.2.3.1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исполнять простые музыкальные произведения вокально-инструментально</w:t>
            </w:r>
          </w:p>
        </w:tc>
      </w:tr>
      <w:tr w:rsidR="00E413C8" w:rsidRPr="008F492B" w:rsidTr="008F492B">
        <w:trPr>
          <w:trHeight w:val="282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Фонетическая и речевая ритмика</w:t>
            </w:r>
          </w:p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Понимание и вопроизведение речевого материала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7.3.2.1 воспринимать речь окружающих и воспроизводить высказывания,знать и соблюдать речевой этикет</w:t>
            </w:r>
          </w:p>
        </w:tc>
      </w:tr>
      <w:tr w:rsidR="00E413C8" w:rsidRPr="008F492B" w:rsidTr="008F492B">
        <w:trPr>
          <w:trHeight w:val="965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на слух и воспроизведение ритмико-интонационой структуры речи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выразительно и эмоционально читать стихотворения (наизусть и по книге) после прослушанной музыки </w:t>
            </w:r>
          </w:p>
        </w:tc>
      </w:tr>
      <w:tr w:rsidR="00E413C8" w:rsidRPr="008F492B" w:rsidTr="008F492B">
        <w:trPr>
          <w:trHeight w:val="509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Синтагматическое членение фразы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7.3.4.1 уметь соблюдать мелодическую структуру фраз</w:t>
            </w:r>
          </w:p>
        </w:tc>
      </w:tr>
      <w:tr w:rsidR="00E413C8" w:rsidRPr="008F492B" w:rsidTr="008F492B">
        <w:trPr>
          <w:trHeight w:val="405"/>
        </w:trPr>
        <w:tc>
          <w:tcPr>
            <w:tcW w:w="1842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Восприятие и исполнение песен</w:t>
            </w: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92B">
              <w:rPr>
                <w:rFonts w:ascii="Times New Roman" w:hAnsi="Times New Roman"/>
                <w:sz w:val="24"/>
                <w:szCs w:val="24"/>
              </w:rPr>
              <w:t>П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ение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7.4.2.1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</w:rPr>
              <w:t>разучивать и исполнять современные песни, интонируя арпеджио интервалов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E413C8" w:rsidRPr="008F492B" w:rsidTr="008F492B">
        <w:trPr>
          <w:trHeight w:val="565"/>
        </w:trPr>
        <w:tc>
          <w:tcPr>
            <w:tcW w:w="184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413C8" w:rsidRPr="008F492B" w:rsidRDefault="00E413C8" w:rsidP="0035427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Самостоятельная музыкальная творческая деятельность</w:t>
            </w:r>
          </w:p>
        </w:tc>
        <w:tc>
          <w:tcPr>
            <w:tcW w:w="5245" w:type="dxa"/>
            <w:shd w:val="clear" w:color="auto" w:fill="auto"/>
          </w:tcPr>
          <w:p w:rsidR="00E413C8" w:rsidRPr="008F492B" w:rsidRDefault="00E413C8" w:rsidP="008F492B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7.4.3.1</w:t>
            </w:r>
            <w:r w:rsidR="008F492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F492B">
              <w:rPr>
                <w:rFonts w:ascii="Times New Roman" w:hAnsi="Times New Roman"/>
                <w:sz w:val="24"/>
                <w:szCs w:val="24"/>
                <w:lang w:val="kk-KZ"/>
              </w:rPr>
              <w:t>анализировать характер музыкального произведения</w:t>
            </w:r>
          </w:p>
        </w:tc>
      </w:tr>
    </w:tbl>
    <w:p w:rsidR="00A80F1B" w:rsidRPr="008F492B" w:rsidRDefault="00A80F1B" w:rsidP="002E1CC7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sectPr w:rsidR="00A80F1B" w:rsidRPr="008F492B" w:rsidSect="00B61068">
      <w:headerReference w:type="default" r:id="rId9"/>
      <w:footerReference w:type="default" r:id="rId10"/>
      <w:headerReference w:type="first" r:id="rId11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A2F" w:rsidRDefault="00690A2F" w:rsidP="00106404">
      <w:pPr>
        <w:spacing w:after="0" w:line="240" w:lineRule="auto"/>
      </w:pPr>
      <w:r>
        <w:separator/>
      </w:r>
    </w:p>
  </w:endnote>
  <w:endnote w:type="continuationSeparator" w:id="0">
    <w:p w:rsidR="00690A2F" w:rsidRDefault="00690A2F" w:rsidP="001064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-Roman">
    <w:altName w:val="Arial Unicode MS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3B8A" w:rsidRPr="00270B50" w:rsidRDefault="00BE3B8A">
    <w:pPr>
      <w:pStyle w:val="aa"/>
      <w:jc w:val="right"/>
      <w:rPr>
        <w:rFonts w:ascii="Times New Roman" w:hAnsi="Times New Roman"/>
      </w:rPr>
    </w:pPr>
  </w:p>
  <w:p w:rsidR="00BE3B8A" w:rsidRDefault="00BE3B8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A2F" w:rsidRDefault="00690A2F" w:rsidP="00106404">
      <w:pPr>
        <w:spacing w:after="0" w:line="240" w:lineRule="auto"/>
      </w:pPr>
      <w:r>
        <w:separator/>
      </w:r>
    </w:p>
  </w:footnote>
  <w:footnote w:type="continuationSeparator" w:id="0">
    <w:p w:rsidR="00690A2F" w:rsidRDefault="00690A2F" w:rsidP="001064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38159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E3B8A" w:rsidRPr="00B61068" w:rsidRDefault="00BE3B8A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B61068">
          <w:rPr>
            <w:rFonts w:ascii="Times New Roman" w:hAnsi="Times New Roman"/>
            <w:sz w:val="28"/>
            <w:szCs w:val="28"/>
          </w:rPr>
          <w:fldChar w:fldCharType="begin"/>
        </w:r>
        <w:r w:rsidRPr="00B61068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B61068">
          <w:rPr>
            <w:rFonts w:ascii="Times New Roman" w:hAnsi="Times New Roman"/>
            <w:sz w:val="28"/>
            <w:szCs w:val="28"/>
          </w:rPr>
          <w:fldChar w:fldCharType="separate"/>
        </w:r>
        <w:r w:rsidR="00EA1613">
          <w:rPr>
            <w:rFonts w:ascii="Times New Roman" w:hAnsi="Times New Roman"/>
            <w:noProof/>
            <w:sz w:val="28"/>
            <w:szCs w:val="28"/>
          </w:rPr>
          <w:t>21</w:t>
        </w:r>
        <w:r w:rsidRPr="00B61068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7250064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4041DB" w:rsidRPr="004041DB" w:rsidRDefault="004041DB">
        <w:pPr>
          <w:pStyle w:val="a8"/>
          <w:jc w:val="center"/>
          <w:rPr>
            <w:rFonts w:ascii="Times New Roman" w:hAnsi="Times New Roman"/>
            <w:sz w:val="28"/>
            <w:szCs w:val="28"/>
          </w:rPr>
        </w:pPr>
        <w:r w:rsidRPr="004041DB">
          <w:rPr>
            <w:rFonts w:ascii="Times New Roman" w:hAnsi="Times New Roman"/>
            <w:sz w:val="28"/>
            <w:szCs w:val="28"/>
          </w:rPr>
          <w:fldChar w:fldCharType="begin"/>
        </w:r>
        <w:r w:rsidRPr="004041D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4041DB">
          <w:rPr>
            <w:rFonts w:ascii="Times New Roman" w:hAnsi="Times New Roman"/>
            <w:sz w:val="28"/>
            <w:szCs w:val="28"/>
          </w:rPr>
          <w:fldChar w:fldCharType="separate"/>
        </w:r>
        <w:r w:rsidR="00EA1613" w:rsidRPr="00EA1613">
          <w:rPr>
            <w:rFonts w:ascii="Times New Roman" w:hAnsi="Times New Roman"/>
            <w:noProof/>
            <w:sz w:val="28"/>
            <w:szCs w:val="28"/>
            <w:lang w:val="ru-RU"/>
          </w:rPr>
          <w:t>1</w:t>
        </w:r>
        <w:r w:rsidRPr="004041D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360"/>
      </w:pPr>
      <w:rPr>
        <w:rFonts w:cs="Times New Roman"/>
      </w:rPr>
    </w:lvl>
  </w:abstractNum>
  <w:abstractNum w:abstractNumId="2">
    <w:nsid w:val="07A45C84"/>
    <w:multiLevelType w:val="multilevel"/>
    <w:tmpl w:val="0224681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1DC4B33"/>
    <w:multiLevelType w:val="hybridMultilevel"/>
    <w:tmpl w:val="B98A9090"/>
    <w:lvl w:ilvl="0" w:tplc="68B0B622">
      <w:start w:val="1"/>
      <w:numFmt w:val="decimal"/>
      <w:lvlText w:val="%1)"/>
      <w:lvlJc w:val="left"/>
      <w:pPr>
        <w:ind w:left="786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2E76460"/>
    <w:multiLevelType w:val="hybridMultilevel"/>
    <w:tmpl w:val="10922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3F2E56"/>
    <w:multiLevelType w:val="hybridMultilevel"/>
    <w:tmpl w:val="DAEE6D0E"/>
    <w:lvl w:ilvl="0" w:tplc="CA06E41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1E2F3265"/>
    <w:multiLevelType w:val="hybridMultilevel"/>
    <w:tmpl w:val="4C42F1C0"/>
    <w:lvl w:ilvl="0" w:tplc="925C7C48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5BD6B25"/>
    <w:multiLevelType w:val="hybridMultilevel"/>
    <w:tmpl w:val="FED86946"/>
    <w:lvl w:ilvl="0" w:tplc="E60E3AF4">
      <w:start w:val="30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0E2895"/>
    <w:multiLevelType w:val="hybridMultilevel"/>
    <w:tmpl w:val="690EA632"/>
    <w:lvl w:ilvl="0" w:tplc="043F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AF4993"/>
    <w:multiLevelType w:val="hybridMultilevel"/>
    <w:tmpl w:val="9BCA1864"/>
    <w:lvl w:ilvl="0" w:tplc="734E0232">
      <w:start w:val="34"/>
      <w:numFmt w:val="decimal"/>
      <w:lvlText w:val="%1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D411DF3"/>
    <w:multiLevelType w:val="hybridMultilevel"/>
    <w:tmpl w:val="73307A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E297678"/>
    <w:multiLevelType w:val="hybridMultilevel"/>
    <w:tmpl w:val="D7C683A2"/>
    <w:lvl w:ilvl="0" w:tplc="4FD89B62">
      <w:start w:val="1"/>
      <w:numFmt w:val="bullet"/>
      <w:pStyle w:val="NESBullet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403439E7"/>
    <w:multiLevelType w:val="hybridMultilevel"/>
    <w:tmpl w:val="289AD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F44FE5"/>
    <w:multiLevelType w:val="multilevel"/>
    <w:tmpl w:val="8F1C9FF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4">
    <w:nsid w:val="47362A81"/>
    <w:multiLevelType w:val="hybridMultilevel"/>
    <w:tmpl w:val="838AE73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8A05FB"/>
    <w:multiLevelType w:val="hybridMultilevel"/>
    <w:tmpl w:val="B7027A34"/>
    <w:lvl w:ilvl="0" w:tplc="B27484FA">
      <w:start w:val="1"/>
      <w:numFmt w:val="decimal"/>
      <w:lvlText w:val="%1."/>
      <w:lvlJc w:val="left"/>
      <w:pPr>
        <w:ind w:left="1211" w:hanging="360"/>
      </w:pPr>
      <w:rPr>
        <w:rFonts w:eastAsia="Calibri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0372381"/>
    <w:multiLevelType w:val="multilevel"/>
    <w:tmpl w:val="3AEE4F12"/>
    <w:lvl w:ilvl="0">
      <w:start w:val="1"/>
      <w:numFmt w:val="decimal"/>
      <w:pStyle w:val="SectionTitle"/>
      <w:lvlText w:val="%1"/>
      <w:lvlJc w:val="left"/>
      <w:pPr>
        <w:tabs>
          <w:tab w:val="num" w:pos="680"/>
        </w:tabs>
        <w:ind w:left="680" w:hanging="680"/>
      </w:pPr>
      <w:rPr>
        <w:rFonts w:ascii="Arial" w:hAnsi="Arial" w:hint="default"/>
        <w:b/>
        <w:bCs/>
        <w:i w:val="0"/>
        <w:sz w:val="18"/>
        <w:szCs w:val="18"/>
      </w:rPr>
    </w:lvl>
    <w:lvl w:ilvl="1">
      <w:start w:val="1"/>
      <w:numFmt w:val="decimal"/>
      <w:pStyle w:val="SectionTitle1"/>
      <w:isLgl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SectionTitle2"/>
      <w:isLgl/>
      <w:lvlText w:val="%1.%2.%3"/>
      <w:lvlJc w:val="left"/>
      <w:pPr>
        <w:tabs>
          <w:tab w:val="num" w:pos="1080"/>
        </w:tabs>
        <w:ind w:left="680" w:hanging="680"/>
      </w:pPr>
      <w:rPr>
        <w:rFonts w:ascii="Arial" w:hAnsi="Arial"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2160" w:hanging="2160"/>
      </w:pPr>
      <w:rPr>
        <w:rFonts w:hint="default"/>
      </w:rPr>
    </w:lvl>
  </w:abstractNum>
  <w:abstractNum w:abstractNumId="17">
    <w:nsid w:val="52221D39"/>
    <w:multiLevelType w:val="multilevel"/>
    <w:tmpl w:val="923ED4F2"/>
    <w:lvl w:ilvl="0">
      <w:start w:val="55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70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18">
    <w:nsid w:val="530E7E2F"/>
    <w:multiLevelType w:val="multilevel"/>
    <w:tmpl w:val="4392C9B4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578E3E1D"/>
    <w:multiLevelType w:val="multilevel"/>
    <w:tmpl w:val="8A66F2CA"/>
    <w:lvl w:ilvl="0">
      <w:start w:val="1"/>
      <w:numFmt w:val="decimal"/>
      <w:pStyle w:val="1sectiontitleblue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66CC"/>
        <w:sz w:val="32"/>
        <w:szCs w:val="32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olor w:val="0066CC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color w:val="0066CC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>
    <w:nsid w:val="5B977504"/>
    <w:multiLevelType w:val="hybridMultilevel"/>
    <w:tmpl w:val="96D8629A"/>
    <w:lvl w:ilvl="0" w:tplc="A3E8A57C">
      <w:start w:val="1"/>
      <w:numFmt w:val="decimal"/>
      <w:lvlText w:val="%1."/>
      <w:lvlJc w:val="left"/>
      <w:pPr>
        <w:ind w:left="3621" w:hanging="360"/>
      </w:pPr>
      <w:rPr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21D3B78"/>
    <w:multiLevelType w:val="hybridMultilevel"/>
    <w:tmpl w:val="437EACD2"/>
    <w:lvl w:ilvl="0" w:tplc="A3E8A57C">
      <w:start w:val="1"/>
      <w:numFmt w:val="bullet"/>
      <w:pStyle w:val="CellBullet"/>
      <w:lvlText w:val="•"/>
      <w:lvlJc w:val="left"/>
      <w:pPr>
        <w:tabs>
          <w:tab w:val="num" w:pos="142"/>
        </w:tabs>
        <w:ind w:left="142" w:hanging="142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BB13A60"/>
    <w:multiLevelType w:val="hybridMultilevel"/>
    <w:tmpl w:val="4C64F98A"/>
    <w:lvl w:ilvl="0" w:tplc="28DE26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6CD45DCC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2912" w:hanging="360"/>
      </w:pPr>
      <w:rPr>
        <w:rFonts w:eastAsiaTheme="minorHAnsi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0A00669"/>
    <w:multiLevelType w:val="hybridMultilevel"/>
    <w:tmpl w:val="FDB6EAE6"/>
    <w:lvl w:ilvl="0" w:tplc="DB608E1A">
      <w:start w:val="1"/>
      <w:numFmt w:val="decimal"/>
      <w:lvlText w:val="%1."/>
      <w:lvlJc w:val="left"/>
      <w:pPr>
        <w:ind w:left="2912" w:hanging="360"/>
      </w:pPr>
      <w:rPr>
        <w:rFonts w:eastAsiaTheme="minorHAnsi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18D7801"/>
    <w:multiLevelType w:val="singleLevel"/>
    <w:tmpl w:val="0986BC58"/>
    <w:lvl w:ilvl="0">
      <w:start w:val="1"/>
      <w:numFmt w:val="decimal"/>
      <w:lvlText w:val="%1.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7DE33F6B"/>
    <w:multiLevelType w:val="hybridMultilevel"/>
    <w:tmpl w:val="595A6B8C"/>
    <w:lvl w:ilvl="0" w:tplc="38D80D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1"/>
  </w:num>
  <w:num w:numId="3">
    <w:abstractNumId w:val="0"/>
  </w:num>
  <w:num w:numId="4">
    <w:abstractNumId w:val="19"/>
  </w:num>
  <w:num w:numId="5">
    <w:abstractNumId w:val="11"/>
  </w:num>
  <w:num w:numId="6">
    <w:abstractNumId w:val="25"/>
    <w:lvlOverride w:ilvl="0">
      <w:startOverride w:val="1"/>
    </w:lvlOverride>
  </w:num>
  <w:num w:numId="7">
    <w:abstractNumId w:val="15"/>
  </w:num>
  <w:num w:numId="8">
    <w:abstractNumId w:val="14"/>
  </w:num>
  <w:num w:numId="9">
    <w:abstractNumId w:val="22"/>
  </w:num>
  <w:num w:numId="10">
    <w:abstractNumId w:val="2"/>
  </w:num>
  <w:num w:numId="11">
    <w:abstractNumId w:val="18"/>
  </w:num>
  <w:num w:numId="12">
    <w:abstractNumId w:val="3"/>
  </w:num>
  <w:num w:numId="13">
    <w:abstractNumId w:val="5"/>
  </w:num>
  <w:num w:numId="14">
    <w:abstractNumId w:val="17"/>
  </w:num>
  <w:num w:numId="15">
    <w:abstractNumId w:val="10"/>
  </w:num>
  <w:num w:numId="16">
    <w:abstractNumId w:val="6"/>
  </w:num>
  <w:num w:numId="17">
    <w:abstractNumId w:val="4"/>
  </w:num>
  <w:num w:numId="18">
    <w:abstractNumId w:val="12"/>
  </w:num>
  <w:num w:numId="19">
    <w:abstractNumId w:val="20"/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3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24"/>
  </w:num>
  <w:num w:numId="29">
    <w:abstractNumId w:val="8"/>
  </w:num>
  <w:num w:numId="30">
    <w:abstractNumId w:val="7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141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04EE"/>
    <w:rsid w:val="00055B6C"/>
    <w:rsid w:val="00067D00"/>
    <w:rsid w:val="00070AB5"/>
    <w:rsid w:val="000924D5"/>
    <w:rsid w:val="00096387"/>
    <w:rsid w:val="000A1723"/>
    <w:rsid w:val="000A739F"/>
    <w:rsid w:val="000C66FC"/>
    <w:rsid w:val="000D35BC"/>
    <w:rsid w:val="000D713D"/>
    <w:rsid w:val="000D7427"/>
    <w:rsid w:val="000E44AA"/>
    <w:rsid w:val="000E5D01"/>
    <w:rsid w:val="000E7B23"/>
    <w:rsid w:val="000E7BC2"/>
    <w:rsid w:val="000F0B84"/>
    <w:rsid w:val="000F5304"/>
    <w:rsid w:val="000F7916"/>
    <w:rsid w:val="001004BF"/>
    <w:rsid w:val="00106404"/>
    <w:rsid w:val="00132473"/>
    <w:rsid w:val="00163894"/>
    <w:rsid w:val="00180E09"/>
    <w:rsid w:val="001A0DC0"/>
    <w:rsid w:val="001D047A"/>
    <w:rsid w:val="00215FC7"/>
    <w:rsid w:val="0022010B"/>
    <w:rsid w:val="002272B3"/>
    <w:rsid w:val="002414B0"/>
    <w:rsid w:val="0024352E"/>
    <w:rsid w:val="00273C0A"/>
    <w:rsid w:val="002940CF"/>
    <w:rsid w:val="002A4AB5"/>
    <w:rsid w:val="002A6A71"/>
    <w:rsid w:val="002A7B2C"/>
    <w:rsid w:val="002B1BB2"/>
    <w:rsid w:val="002B4A75"/>
    <w:rsid w:val="002C057A"/>
    <w:rsid w:val="002D1DCF"/>
    <w:rsid w:val="002E1CC7"/>
    <w:rsid w:val="002F1D2D"/>
    <w:rsid w:val="00327E08"/>
    <w:rsid w:val="00331926"/>
    <w:rsid w:val="0034725F"/>
    <w:rsid w:val="00350014"/>
    <w:rsid w:val="00354271"/>
    <w:rsid w:val="00360BD9"/>
    <w:rsid w:val="00360FDA"/>
    <w:rsid w:val="003713FC"/>
    <w:rsid w:val="00390AEA"/>
    <w:rsid w:val="00394C64"/>
    <w:rsid w:val="003A56FE"/>
    <w:rsid w:val="003C3B6E"/>
    <w:rsid w:val="003D6574"/>
    <w:rsid w:val="003E67DA"/>
    <w:rsid w:val="003F64B0"/>
    <w:rsid w:val="003F7DAF"/>
    <w:rsid w:val="004016B9"/>
    <w:rsid w:val="0040244B"/>
    <w:rsid w:val="004041DB"/>
    <w:rsid w:val="0040609A"/>
    <w:rsid w:val="004069C6"/>
    <w:rsid w:val="0041047A"/>
    <w:rsid w:val="00416B17"/>
    <w:rsid w:val="00425ABE"/>
    <w:rsid w:val="00442C64"/>
    <w:rsid w:val="00445911"/>
    <w:rsid w:val="004535C5"/>
    <w:rsid w:val="0047021A"/>
    <w:rsid w:val="00483179"/>
    <w:rsid w:val="004C07C4"/>
    <w:rsid w:val="004C3989"/>
    <w:rsid w:val="004C4DA7"/>
    <w:rsid w:val="004D12FD"/>
    <w:rsid w:val="004E47CB"/>
    <w:rsid w:val="004E67D2"/>
    <w:rsid w:val="00504310"/>
    <w:rsid w:val="00514CE6"/>
    <w:rsid w:val="00525C0D"/>
    <w:rsid w:val="00542792"/>
    <w:rsid w:val="00546FD3"/>
    <w:rsid w:val="00547988"/>
    <w:rsid w:val="00561FD9"/>
    <w:rsid w:val="005677FE"/>
    <w:rsid w:val="00570DA4"/>
    <w:rsid w:val="00574D81"/>
    <w:rsid w:val="00596E78"/>
    <w:rsid w:val="005A1F01"/>
    <w:rsid w:val="005A3FE6"/>
    <w:rsid w:val="005A49E1"/>
    <w:rsid w:val="005B04EE"/>
    <w:rsid w:val="005B0FC3"/>
    <w:rsid w:val="005C798C"/>
    <w:rsid w:val="005D4A32"/>
    <w:rsid w:val="005E1902"/>
    <w:rsid w:val="00614C4D"/>
    <w:rsid w:val="006206DA"/>
    <w:rsid w:val="006303F7"/>
    <w:rsid w:val="00640CC7"/>
    <w:rsid w:val="00652671"/>
    <w:rsid w:val="006536F8"/>
    <w:rsid w:val="00676FA5"/>
    <w:rsid w:val="00690A2F"/>
    <w:rsid w:val="006A7A7D"/>
    <w:rsid w:val="006C64A9"/>
    <w:rsid w:val="006D2A5C"/>
    <w:rsid w:val="006E6089"/>
    <w:rsid w:val="00701CA0"/>
    <w:rsid w:val="007370B6"/>
    <w:rsid w:val="007444C3"/>
    <w:rsid w:val="007526A5"/>
    <w:rsid w:val="00757697"/>
    <w:rsid w:val="0076421E"/>
    <w:rsid w:val="007644C9"/>
    <w:rsid w:val="007700A1"/>
    <w:rsid w:val="007845B5"/>
    <w:rsid w:val="0078760E"/>
    <w:rsid w:val="00797F46"/>
    <w:rsid w:val="007C3B14"/>
    <w:rsid w:val="007D3DB8"/>
    <w:rsid w:val="007E1B3B"/>
    <w:rsid w:val="007F7B79"/>
    <w:rsid w:val="0080385D"/>
    <w:rsid w:val="00844764"/>
    <w:rsid w:val="00853300"/>
    <w:rsid w:val="008621AD"/>
    <w:rsid w:val="00874881"/>
    <w:rsid w:val="008878C0"/>
    <w:rsid w:val="008C364B"/>
    <w:rsid w:val="008D4157"/>
    <w:rsid w:val="008E5906"/>
    <w:rsid w:val="008F492B"/>
    <w:rsid w:val="008F4B4A"/>
    <w:rsid w:val="00922012"/>
    <w:rsid w:val="00926581"/>
    <w:rsid w:val="009345D0"/>
    <w:rsid w:val="00936D95"/>
    <w:rsid w:val="009400D5"/>
    <w:rsid w:val="00941306"/>
    <w:rsid w:val="00954891"/>
    <w:rsid w:val="009640CD"/>
    <w:rsid w:val="009678D9"/>
    <w:rsid w:val="00977867"/>
    <w:rsid w:val="00984963"/>
    <w:rsid w:val="009D4423"/>
    <w:rsid w:val="009F0B89"/>
    <w:rsid w:val="00A044A4"/>
    <w:rsid w:val="00A34140"/>
    <w:rsid w:val="00A37BC6"/>
    <w:rsid w:val="00A45219"/>
    <w:rsid w:val="00A56C33"/>
    <w:rsid w:val="00A62713"/>
    <w:rsid w:val="00A674C0"/>
    <w:rsid w:val="00A80F1B"/>
    <w:rsid w:val="00AC14C8"/>
    <w:rsid w:val="00AD378E"/>
    <w:rsid w:val="00B01310"/>
    <w:rsid w:val="00B030D5"/>
    <w:rsid w:val="00B03A2F"/>
    <w:rsid w:val="00B13230"/>
    <w:rsid w:val="00B4205F"/>
    <w:rsid w:val="00B472CE"/>
    <w:rsid w:val="00B5274C"/>
    <w:rsid w:val="00B5594E"/>
    <w:rsid w:val="00B5689D"/>
    <w:rsid w:val="00B61068"/>
    <w:rsid w:val="00B6428D"/>
    <w:rsid w:val="00B75D29"/>
    <w:rsid w:val="00BA5CDD"/>
    <w:rsid w:val="00BB65EB"/>
    <w:rsid w:val="00BC664E"/>
    <w:rsid w:val="00BC6FCD"/>
    <w:rsid w:val="00BD36D5"/>
    <w:rsid w:val="00BE3B8A"/>
    <w:rsid w:val="00BF077A"/>
    <w:rsid w:val="00BF5B2D"/>
    <w:rsid w:val="00C13D64"/>
    <w:rsid w:val="00C23510"/>
    <w:rsid w:val="00C33E9B"/>
    <w:rsid w:val="00C37074"/>
    <w:rsid w:val="00C57B46"/>
    <w:rsid w:val="00C60640"/>
    <w:rsid w:val="00C66B35"/>
    <w:rsid w:val="00C737E4"/>
    <w:rsid w:val="00C85337"/>
    <w:rsid w:val="00C91623"/>
    <w:rsid w:val="00C95287"/>
    <w:rsid w:val="00CA1E73"/>
    <w:rsid w:val="00CA2EF3"/>
    <w:rsid w:val="00CB0087"/>
    <w:rsid w:val="00CB6A12"/>
    <w:rsid w:val="00CD2411"/>
    <w:rsid w:val="00CE3F82"/>
    <w:rsid w:val="00CF1424"/>
    <w:rsid w:val="00CF1E1F"/>
    <w:rsid w:val="00D02B0C"/>
    <w:rsid w:val="00D302D3"/>
    <w:rsid w:val="00D37633"/>
    <w:rsid w:val="00D40CC7"/>
    <w:rsid w:val="00D4262C"/>
    <w:rsid w:val="00D532C0"/>
    <w:rsid w:val="00D5386C"/>
    <w:rsid w:val="00D55CF2"/>
    <w:rsid w:val="00DA6025"/>
    <w:rsid w:val="00DB709B"/>
    <w:rsid w:val="00E3529B"/>
    <w:rsid w:val="00E413C8"/>
    <w:rsid w:val="00E44230"/>
    <w:rsid w:val="00E476FE"/>
    <w:rsid w:val="00E564F7"/>
    <w:rsid w:val="00E57B3D"/>
    <w:rsid w:val="00E65F36"/>
    <w:rsid w:val="00E75EC3"/>
    <w:rsid w:val="00EA1613"/>
    <w:rsid w:val="00EA49A5"/>
    <w:rsid w:val="00EB70F3"/>
    <w:rsid w:val="00ED192B"/>
    <w:rsid w:val="00ED7717"/>
    <w:rsid w:val="00F17FAE"/>
    <w:rsid w:val="00F26883"/>
    <w:rsid w:val="00F51325"/>
    <w:rsid w:val="00F5321A"/>
    <w:rsid w:val="00F71D84"/>
    <w:rsid w:val="00F85788"/>
    <w:rsid w:val="00F94AA6"/>
    <w:rsid w:val="00FC2190"/>
    <w:rsid w:val="00FF3DB5"/>
    <w:rsid w:val="00FF59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D12F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5B04EE"/>
    <w:pPr>
      <w:widowControl w:val="0"/>
      <w:spacing w:line="240" w:lineRule="auto"/>
      <w:ind w:left="794"/>
      <w:outlineLvl w:val="0"/>
    </w:pPr>
    <w:rPr>
      <w:rFonts w:ascii="Arial" w:eastAsia="Times New Roman" w:hAnsi="Arial"/>
      <w:b/>
      <w:color w:val="808080"/>
      <w:sz w:val="48"/>
      <w:szCs w:val="24"/>
      <w:lang w:val="en-GB"/>
    </w:rPr>
  </w:style>
  <w:style w:type="paragraph" w:styleId="2">
    <w:name w:val="heading 2"/>
    <w:basedOn w:val="a0"/>
    <w:next w:val="a0"/>
    <w:link w:val="20"/>
    <w:uiPriority w:val="9"/>
    <w:qFormat/>
    <w:rsid w:val="005B04EE"/>
    <w:pPr>
      <w:widowControl w:val="0"/>
      <w:spacing w:after="480" w:line="240" w:lineRule="auto"/>
      <w:outlineLvl w:val="1"/>
    </w:pPr>
    <w:rPr>
      <w:rFonts w:ascii="Arial" w:eastAsia="Times New Roman" w:hAnsi="Arial"/>
      <w:sz w:val="24"/>
      <w:szCs w:val="24"/>
      <w:lang w:val="en-GB"/>
    </w:rPr>
  </w:style>
  <w:style w:type="paragraph" w:styleId="3">
    <w:name w:val="heading 3"/>
    <w:basedOn w:val="a0"/>
    <w:next w:val="a0"/>
    <w:link w:val="30"/>
    <w:uiPriority w:val="9"/>
    <w:qFormat/>
    <w:rsid w:val="005B04EE"/>
    <w:pPr>
      <w:widowControl w:val="0"/>
      <w:spacing w:after="0" w:line="260" w:lineRule="exact"/>
      <w:outlineLvl w:val="2"/>
    </w:pPr>
    <w:rPr>
      <w:rFonts w:ascii="Arial" w:eastAsia="Times New Roman" w:hAnsi="Arial"/>
      <w:b/>
      <w:bCs/>
      <w:sz w:val="20"/>
      <w:szCs w:val="26"/>
      <w:lang w:val="en-GB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B04EE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B04EE"/>
    <w:pPr>
      <w:spacing w:before="200" w:after="80"/>
      <w:outlineLvl w:val="4"/>
    </w:pPr>
    <w:rPr>
      <w:rFonts w:ascii="Cambria" w:eastAsia="Times New Roman" w:hAnsi="Cambria"/>
      <w:color w:val="4F81BD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B04EE"/>
    <w:pPr>
      <w:spacing w:before="280" w:after="100"/>
      <w:outlineLvl w:val="5"/>
    </w:pPr>
    <w:rPr>
      <w:rFonts w:ascii="Cambria" w:eastAsia="Times New Roman" w:hAnsi="Cambria"/>
      <w:i/>
      <w:iCs/>
      <w:color w:val="4F81BD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B04EE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B04E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B04EE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B04EE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uiPriority w:val="9"/>
    <w:rsid w:val="005B04EE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9"/>
    <w:rsid w:val="005B04EE"/>
    <w:rPr>
      <w:rFonts w:ascii="Arial" w:eastAsia="Times New Roman" w:hAnsi="Arial" w:cs="Times New Roman"/>
      <w:b/>
      <w:bCs/>
      <w:sz w:val="20"/>
      <w:szCs w:val="26"/>
      <w:lang w:val="en-GB"/>
    </w:rPr>
  </w:style>
  <w:style w:type="character" w:customStyle="1" w:styleId="40">
    <w:name w:val="Заголовок 4 Знак"/>
    <w:basedOn w:val="a1"/>
    <w:link w:val="4"/>
    <w:uiPriority w:val="9"/>
    <w:semiHidden/>
    <w:rsid w:val="005B04EE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5B04EE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1"/>
    <w:link w:val="6"/>
    <w:uiPriority w:val="9"/>
    <w:semiHidden/>
    <w:rsid w:val="005B04EE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1"/>
    <w:link w:val="7"/>
    <w:uiPriority w:val="9"/>
    <w:semiHidden/>
    <w:rsid w:val="005B04EE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5B04EE"/>
    <w:rPr>
      <w:rFonts w:asciiTheme="majorHAnsi" w:eastAsiaTheme="majorEastAsia" w:hAnsiTheme="majorHAnsi" w:cstheme="majorBidi"/>
      <w:color w:val="C0504D" w:themeColor="accent2"/>
    </w:rPr>
  </w:style>
  <w:style w:type="character" w:customStyle="1" w:styleId="90">
    <w:name w:val="Заголовок 9 Знак"/>
    <w:basedOn w:val="a1"/>
    <w:link w:val="9"/>
    <w:uiPriority w:val="9"/>
    <w:semiHidden/>
    <w:rsid w:val="005B04EE"/>
    <w:rPr>
      <w:rFonts w:ascii="Cambria" w:eastAsia="Times New Roman" w:hAnsi="Cambria" w:cs="Times New Roman"/>
      <w:i/>
      <w:iCs/>
      <w:color w:val="9BBB59"/>
      <w:sz w:val="20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5B04EE"/>
  </w:style>
  <w:style w:type="character" w:customStyle="1" w:styleId="CharChar2">
    <w:name w:val="Char Char2"/>
    <w:rsid w:val="005B04EE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5B04EE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5B04EE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uiPriority w:val="59"/>
    <w:rsid w:val="005B04E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5B04EE"/>
  </w:style>
  <w:style w:type="paragraph" w:customStyle="1" w:styleId="Indent">
    <w:name w:val="Indent"/>
    <w:basedOn w:val="a0"/>
    <w:rsid w:val="005B04EE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5B04EE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5B04EE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5B04EE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6">
    <w:name w:val="Balloon Text"/>
    <w:basedOn w:val="a0"/>
    <w:link w:val="a7"/>
    <w:uiPriority w:val="99"/>
    <w:semiHidden/>
    <w:rsid w:val="005B04EE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a7">
    <w:name w:val="Текст выноски Знак"/>
    <w:basedOn w:val="a1"/>
    <w:link w:val="a6"/>
    <w:uiPriority w:val="99"/>
    <w:semiHidden/>
    <w:rsid w:val="005B04EE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5B04EE"/>
    <w:pPr>
      <w:spacing w:before="220" w:line="220" w:lineRule="exact"/>
    </w:pPr>
  </w:style>
  <w:style w:type="paragraph" w:customStyle="1" w:styleId="FieldTitle">
    <w:name w:val="Field Title"/>
    <w:basedOn w:val="a0"/>
    <w:rsid w:val="005B04EE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8">
    <w:name w:val="header"/>
    <w:basedOn w:val="a0"/>
    <w:link w:val="a9"/>
    <w:uiPriority w:val="99"/>
    <w:rsid w:val="005B04E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9">
    <w:name w:val="Верхний колонтитул Знак"/>
    <w:basedOn w:val="a1"/>
    <w:link w:val="a8"/>
    <w:uiPriority w:val="99"/>
    <w:rsid w:val="005B04EE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Spacer">
    <w:name w:val="Spacer"/>
    <w:basedOn w:val="a0"/>
    <w:rsid w:val="005B04EE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5B04EE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a">
    <w:name w:val="footer"/>
    <w:basedOn w:val="a0"/>
    <w:link w:val="ab"/>
    <w:uiPriority w:val="99"/>
    <w:rsid w:val="005B04E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b">
    <w:name w:val="Нижний колонтитул Знак"/>
    <w:basedOn w:val="a1"/>
    <w:link w:val="aa"/>
    <w:uiPriority w:val="99"/>
    <w:rsid w:val="005B04EE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Page1Date">
    <w:name w:val="Page 1 Date"/>
    <w:basedOn w:val="Page1Heading"/>
    <w:rsid w:val="005B04EE"/>
    <w:rPr>
      <w:b w:val="0"/>
    </w:rPr>
  </w:style>
  <w:style w:type="paragraph" w:customStyle="1" w:styleId="Page1Heading">
    <w:name w:val="Page 1 Heading"/>
    <w:basedOn w:val="a0"/>
    <w:rsid w:val="005B04EE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character" w:styleId="ac">
    <w:name w:val="Hyperlink"/>
    <w:uiPriority w:val="99"/>
    <w:rsid w:val="005B04EE"/>
    <w:rPr>
      <w:color w:val="0000FF"/>
      <w:u w:val="single"/>
    </w:rPr>
  </w:style>
  <w:style w:type="paragraph" w:customStyle="1" w:styleId="CellBullet">
    <w:name w:val="Cell Bullet"/>
    <w:basedOn w:val="a0"/>
    <w:rsid w:val="005B04EE"/>
    <w:pPr>
      <w:widowControl w:val="0"/>
      <w:numPr>
        <w:numId w:val="2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">
    <w:name w:val="List Bullet"/>
    <w:basedOn w:val="a0"/>
    <w:autoRedefine/>
    <w:rsid w:val="005B04EE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d">
    <w:name w:val="Normal (Web)"/>
    <w:basedOn w:val="a0"/>
    <w:uiPriority w:val="99"/>
    <w:rsid w:val="005B04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overtitle">
    <w:name w:val="Cover title"/>
    <w:uiPriority w:val="99"/>
    <w:rsid w:val="005B04E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5B04E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5B04EE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5B04E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5B04EE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ListParagraph1">
    <w:name w:val="List Paragraph1"/>
    <w:basedOn w:val="a0"/>
    <w:qFormat/>
    <w:rsid w:val="005B04EE"/>
    <w:pPr>
      <w:ind w:left="720"/>
      <w:contextualSpacing/>
    </w:pPr>
    <w:rPr>
      <w:lang w:val="en-GB"/>
    </w:rPr>
  </w:style>
  <w:style w:type="paragraph" w:customStyle="1" w:styleId="Default">
    <w:name w:val="Default"/>
    <w:uiPriority w:val="99"/>
    <w:rsid w:val="005B04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5B04EE"/>
    <w:pPr>
      <w:widowControl w:val="0"/>
      <w:spacing w:after="0"/>
      <w:ind w:firstLine="567"/>
      <w:jc w:val="both"/>
      <w:outlineLvl w:val="0"/>
    </w:pPr>
    <w:rPr>
      <w:rFonts w:ascii="Times New Roman" w:eastAsia="Times New Roman" w:hAnsi="Times New Roman"/>
      <w:iCs/>
      <w:sz w:val="24"/>
      <w:szCs w:val="24"/>
      <w:lang w:val="kk-KZ"/>
    </w:rPr>
  </w:style>
  <w:style w:type="character" w:customStyle="1" w:styleId="NESNormalChar">
    <w:name w:val="NES Normal Char"/>
    <w:link w:val="NESNormal"/>
    <w:rsid w:val="005B04EE"/>
    <w:rPr>
      <w:rFonts w:ascii="Times New Roman" w:eastAsia="Times New Roman" w:hAnsi="Times New Roman" w:cs="Times New Roman"/>
      <w:iCs/>
      <w:sz w:val="24"/>
      <w:szCs w:val="24"/>
      <w:lang w:val="kk-KZ"/>
    </w:rPr>
  </w:style>
  <w:style w:type="paragraph" w:customStyle="1" w:styleId="NESBullet1">
    <w:name w:val="NES Bullet 1"/>
    <w:basedOn w:val="a0"/>
    <w:next w:val="NESNormal"/>
    <w:link w:val="NESBullet1Char"/>
    <w:rsid w:val="005B04EE"/>
    <w:pPr>
      <w:numPr>
        <w:numId w:val="5"/>
      </w:numPr>
      <w:autoSpaceDE w:val="0"/>
      <w:autoSpaceDN w:val="0"/>
      <w:adjustRightInd w:val="0"/>
      <w:spacing w:after="120" w:line="360" w:lineRule="auto"/>
    </w:pPr>
    <w:rPr>
      <w:rFonts w:ascii="Arial" w:eastAsia="Times New Roman" w:hAnsi="Arial"/>
      <w:sz w:val="20"/>
      <w:szCs w:val="24"/>
    </w:rPr>
  </w:style>
  <w:style w:type="character" w:customStyle="1" w:styleId="apple-style-span">
    <w:name w:val="apple-style-span"/>
    <w:basedOn w:val="a1"/>
    <w:rsid w:val="005B04EE"/>
  </w:style>
  <w:style w:type="paragraph" w:styleId="ae">
    <w:name w:val="Body Text"/>
    <w:basedOn w:val="a0"/>
    <w:link w:val="af"/>
    <w:uiPriority w:val="1"/>
    <w:qFormat/>
    <w:rsid w:val="005B04EE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</w:rPr>
  </w:style>
  <w:style w:type="character" w:customStyle="1" w:styleId="af">
    <w:name w:val="Основной текст Знак"/>
    <w:basedOn w:val="a1"/>
    <w:link w:val="ae"/>
    <w:uiPriority w:val="1"/>
    <w:rsid w:val="005B04EE"/>
    <w:rPr>
      <w:rFonts w:ascii="Arial Narrow" w:eastAsia="Times New Roman" w:hAnsi="Arial Narrow" w:cs="Times New Roman"/>
      <w:i/>
      <w:iCs/>
      <w:sz w:val="20"/>
      <w:szCs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5B04EE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rsid w:val="005B04EE"/>
    <w:rPr>
      <w:bCs/>
      <w:iCs/>
      <w:sz w:val="24"/>
      <w:szCs w:val="24"/>
      <w:lang w:val="kk-KZ"/>
    </w:rPr>
  </w:style>
  <w:style w:type="character" w:customStyle="1" w:styleId="NESHeading3Char">
    <w:name w:val="NES Heading 3 Char"/>
    <w:link w:val="NESHeading3"/>
    <w:rsid w:val="005B04EE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5B04EE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5B04EE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5B04EE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styleId="12">
    <w:name w:val="toc 1"/>
    <w:basedOn w:val="a0"/>
    <w:next w:val="a0"/>
    <w:autoRedefine/>
    <w:uiPriority w:val="39"/>
    <w:qFormat/>
    <w:rsid w:val="005B04EE"/>
    <w:pPr>
      <w:shd w:val="clear" w:color="auto" w:fill="FFFFFF"/>
      <w:tabs>
        <w:tab w:val="right" w:leader="dot" w:pos="9344"/>
      </w:tabs>
      <w:spacing w:before="240" w:after="120" w:line="360" w:lineRule="auto"/>
    </w:pPr>
    <w:rPr>
      <w:rFonts w:ascii="Times New Roman" w:hAnsi="Times New Roman"/>
      <w:bCs/>
      <w:noProof/>
      <w:sz w:val="24"/>
      <w:szCs w:val="24"/>
      <w:lang w:val="kk-KZ"/>
    </w:rPr>
  </w:style>
  <w:style w:type="paragraph" w:styleId="21">
    <w:name w:val="toc 2"/>
    <w:basedOn w:val="a0"/>
    <w:next w:val="a0"/>
    <w:autoRedefine/>
    <w:uiPriority w:val="39"/>
    <w:qFormat/>
    <w:rsid w:val="005B04EE"/>
    <w:pPr>
      <w:spacing w:before="120" w:after="0"/>
      <w:ind w:left="220"/>
    </w:pPr>
    <w:rPr>
      <w:i/>
      <w:iCs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rsid w:val="005B04EE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5B0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5B04EE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af0">
    <w:name w:val="annotation text"/>
    <w:basedOn w:val="a0"/>
    <w:link w:val="af1"/>
    <w:uiPriority w:val="99"/>
    <w:semiHidden/>
    <w:rsid w:val="005B04EE"/>
    <w:pPr>
      <w:widowControl w:val="0"/>
      <w:spacing w:after="0" w:line="260" w:lineRule="exact"/>
    </w:pPr>
    <w:rPr>
      <w:rFonts w:ascii="Arial" w:eastAsia="Times New Roman" w:hAnsi="Arial"/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5B04EE"/>
    <w:rPr>
      <w:rFonts w:ascii="Arial" w:eastAsia="Times New Roman" w:hAnsi="Arial" w:cs="Times New Roman"/>
      <w:sz w:val="20"/>
      <w:szCs w:val="20"/>
    </w:rPr>
  </w:style>
  <w:style w:type="character" w:customStyle="1" w:styleId="hps">
    <w:name w:val="hps"/>
    <w:rsid w:val="005B04EE"/>
    <w:rPr>
      <w:rFonts w:cs="Times New Roman"/>
    </w:rPr>
  </w:style>
  <w:style w:type="character" w:customStyle="1" w:styleId="NESBullet1Char">
    <w:name w:val="NES Bullet 1 Char"/>
    <w:link w:val="NESBullet1"/>
    <w:rsid w:val="005B04EE"/>
    <w:rPr>
      <w:rFonts w:ascii="Arial" w:eastAsia="Times New Roman" w:hAnsi="Arial" w:cs="Times New Roman"/>
      <w:sz w:val="20"/>
      <w:szCs w:val="24"/>
    </w:rPr>
  </w:style>
  <w:style w:type="paragraph" w:customStyle="1" w:styleId="NoSpacing1">
    <w:name w:val="No Spacing1"/>
    <w:qFormat/>
    <w:rsid w:val="005B04E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2">
    <w:name w:val="annotation reference"/>
    <w:uiPriority w:val="99"/>
    <w:semiHidden/>
    <w:unhideWhenUsed/>
    <w:rsid w:val="005B04EE"/>
    <w:rPr>
      <w:sz w:val="16"/>
      <w:szCs w:val="16"/>
    </w:rPr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5B04EE"/>
    <w:rPr>
      <w:b/>
      <w:bCs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5B04EE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SubjectChar">
    <w:name w:val="Comment Subject Char"/>
    <w:rsid w:val="005B04EE"/>
    <w:rPr>
      <w:rFonts w:ascii="Arial" w:eastAsia="Times New Roman" w:hAnsi="Arial" w:cs="Times New Roman"/>
      <w:sz w:val="20"/>
      <w:szCs w:val="20"/>
      <w:lang w:eastAsia="en-US"/>
    </w:rPr>
  </w:style>
  <w:style w:type="paragraph" w:customStyle="1" w:styleId="NESHeading2">
    <w:name w:val="NES Heading 2"/>
    <w:basedOn w:val="1"/>
    <w:next w:val="NoSpacing1"/>
    <w:link w:val="NESHeading2CharChar"/>
    <w:autoRedefine/>
    <w:rsid w:val="005B04EE"/>
    <w:pPr>
      <w:tabs>
        <w:tab w:val="left" w:pos="567"/>
        <w:tab w:val="left" w:pos="851"/>
        <w:tab w:val="left" w:pos="1134"/>
      </w:tabs>
      <w:spacing w:after="0" w:line="276" w:lineRule="auto"/>
      <w:ind w:left="0" w:firstLine="567"/>
      <w:jc w:val="both"/>
      <w:outlineLvl w:val="9"/>
    </w:pPr>
    <w:rPr>
      <w:rFonts w:asciiTheme="minorHAnsi" w:eastAsiaTheme="minorHAnsi" w:hAnsiTheme="minorHAnsi" w:cstheme="minorBidi"/>
      <w:b w:val="0"/>
      <w:bCs/>
      <w:iCs/>
      <w:color w:val="auto"/>
      <w:sz w:val="24"/>
      <w:lang w:val="kk-KZ"/>
    </w:rPr>
  </w:style>
  <w:style w:type="paragraph" w:customStyle="1" w:styleId="Style1MaintextAfter6pt">
    <w:name w:val="Style 1 Main text + After:  6 pt"/>
    <w:basedOn w:val="a0"/>
    <w:rsid w:val="005B04EE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5B04EE"/>
    <w:pPr>
      <w:widowControl w:val="0"/>
      <w:spacing w:after="240" w:line="360" w:lineRule="auto"/>
    </w:pPr>
    <w:rPr>
      <w:rFonts w:ascii="Arial" w:eastAsia="Times New Roman" w:hAnsi="Arial"/>
      <w:color w:val="000000"/>
      <w:sz w:val="20"/>
      <w:szCs w:val="20"/>
    </w:rPr>
  </w:style>
  <w:style w:type="character" w:customStyle="1" w:styleId="1MaintextChar">
    <w:name w:val="1 Main text Char"/>
    <w:link w:val="1Maintext"/>
    <w:rsid w:val="005B04EE"/>
    <w:rPr>
      <w:rFonts w:ascii="Arial" w:eastAsia="Times New Roman" w:hAnsi="Arial" w:cs="Times New Roman"/>
      <w:color w:val="000000"/>
      <w:sz w:val="20"/>
      <w:szCs w:val="20"/>
    </w:rPr>
  </w:style>
  <w:style w:type="paragraph" w:styleId="af5">
    <w:name w:val="List Paragraph"/>
    <w:basedOn w:val="a0"/>
    <w:link w:val="af6"/>
    <w:uiPriority w:val="34"/>
    <w:qFormat/>
    <w:rsid w:val="005B04EE"/>
    <w:pPr>
      <w:widowControl w:val="0"/>
      <w:spacing w:after="0" w:line="260" w:lineRule="exact"/>
      <w:ind w:left="708"/>
    </w:pPr>
    <w:rPr>
      <w:rFonts w:ascii="Arial" w:eastAsia="Times New Roman" w:hAnsi="Arial"/>
      <w:szCs w:val="24"/>
      <w:lang w:val="en-GB"/>
    </w:rPr>
  </w:style>
  <w:style w:type="paragraph" w:styleId="af7">
    <w:name w:val="footnote text"/>
    <w:basedOn w:val="a0"/>
    <w:link w:val="af8"/>
    <w:uiPriority w:val="99"/>
    <w:semiHidden/>
    <w:unhideWhenUsed/>
    <w:rsid w:val="005B04EE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af8">
    <w:name w:val="Текст сноски Знак"/>
    <w:basedOn w:val="a1"/>
    <w:link w:val="af7"/>
    <w:uiPriority w:val="99"/>
    <w:semiHidden/>
    <w:rsid w:val="005B04EE"/>
    <w:rPr>
      <w:rFonts w:ascii="Arial" w:eastAsia="Times New Roman" w:hAnsi="Arial" w:cs="Times New Roman"/>
      <w:sz w:val="20"/>
      <w:szCs w:val="20"/>
      <w:lang w:val="en-GB"/>
    </w:rPr>
  </w:style>
  <w:style w:type="character" w:styleId="af9">
    <w:name w:val="footnote reference"/>
    <w:uiPriority w:val="99"/>
    <w:semiHidden/>
    <w:unhideWhenUsed/>
    <w:rsid w:val="005B04EE"/>
    <w:rPr>
      <w:vertAlign w:val="superscript"/>
    </w:rPr>
  </w:style>
  <w:style w:type="paragraph" w:styleId="afa">
    <w:name w:val="TOC Heading"/>
    <w:basedOn w:val="1"/>
    <w:next w:val="a0"/>
    <w:uiPriority w:val="39"/>
    <w:semiHidden/>
    <w:unhideWhenUsed/>
    <w:qFormat/>
    <w:rsid w:val="005B04EE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ru-RU" w:eastAsia="ru-RU"/>
    </w:rPr>
  </w:style>
  <w:style w:type="paragraph" w:customStyle="1" w:styleId="13">
    <w:name w:val="Абзац списка1"/>
    <w:basedOn w:val="a0"/>
    <w:uiPriority w:val="99"/>
    <w:qFormat/>
    <w:rsid w:val="005B04EE"/>
    <w:pPr>
      <w:ind w:left="720"/>
      <w:contextualSpacing/>
    </w:pPr>
    <w:rPr>
      <w:lang w:val="en-GB"/>
    </w:rPr>
  </w:style>
  <w:style w:type="paragraph" w:styleId="afb">
    <w:name w:val="No Spacing"/>
    <w:link w:val="afc"/>
    <w:uiPriority w:val="1"/>
    <w:qFormat/>
    <w:rsid w:val="005B04EE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toc 3"/>
    <w:basedOn w:val="a0"/>
    <w:next w:val="a0"/>
    <w:autoRedefine/>
    <w:uiPriority w:val="39"/>
    <w:unhideWhenUsed/>
    <w:qFormat/>
    <w:rsid w:val="005B04EE"/>
    <w:pPr>
      <w:spacing w:after="0"/>
      <w:ind w:left="440"/>
    </w:pPr>
    <w:rPr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5B04EE"/>
    <w:pPr>
      <w:spacing w:after="0"/>
      <w:ind w:left="66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5B04EE"/>
    <w:pPr>
      <w:spacing w:after="0"/>
      <w:ind w:left="88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5B04EE"/>
    <w:pPr>
      <w:spacing w:after="0"/>
      <w:ind w:left="11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5B04EE"/>
    <w:pPr>
      <w:spacing w:after="0"/>
      <w:ind w:left="132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5B04EE"/>
    <w:pPr>
      <w:spacing w:after="0"/>
      <w:ind w:left="154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5B04EE"/>
    <w:pPr>
      <w:spacing w:after="0"/>
      <w:ind w:left="1760"/>
    </w:pPr>
    <w:rPr>
      <w:sz w:val="20"/>
      <w:szCs w:val="20"/>
    </w:rPr>
  </w:style>
  <w:style w:type="paragraph" w:customStyle="1" w:styleId="StyleNESBullet1Italic">
    <w:name w:val="Style NES Bullet 1 + Italic"/>
    <w:basedOn w:val="NESBullet1"/>
    <w:rsid w:val="005B04EE"/>
    <w:pPr>
      <w:ind w:left="714" w:hanging="357"/>
    </w:pPr>
    <w:rPr>
      <w:i/>
      <w:iCs/>
      <w:lang w:val="en-GB"/>
    </w:rPr>
  </w:style>
  <w:style w:type="paragraph" w:customStyle="1" w:styleId="afd">
    <w:name w:val="Знак"/>
    <w:basedOn w:val="a0"/>
    <w:autoRedefine/>
    <w:rsid w:val="005B04EE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afc">
    <w:name w:val="Без интервала Знак"/>
    <w:link w:val="afb"/>
    <w:uiPriority w:val="1"/>
    <w:rsid w:val="005B04EE"/>
    <w:rPr>
      <w:rFonts w:ascii="Calibri" w:eastAsia="Calibri" w:hAnsi="Calibri" w:cs="Times New Roman"/>
    </w:rPr>
  </w:style>
  <w:style w:type="character" w:customStyle="1" w:styleId="af6">
    <w:name w:val="Абзац списка Знак"/>
    <w:link w:val="af5"/>
    <w:uiPriority w:val="34"/>
    <w:locked/>
    <w:rsid w:val="005B04EE"/>
    <w:rPr>
      <w:rFonts w:ascii="Arial" w:eastAsia="Times New Roman" w:hAnsi="Arial" w:cs="Times New Roman"/>
      <w:szCs w:val="24"/>
      <w:lang w:val="en-GB"/>
    </w:rPr>
  </w:style>
  <w:style w:type="paragraph" w:customStyle="1" w:styleId="afe">
    <w:name w:val="Без отступов"/>
    <w:basedOn w:val="a0"/>
    <w:uiPriority w:val="99"/>
    <w:qFormat/>
    <w:rsid w:val="005B04EE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character" w:styleId="aff">
    <w:name w:val="FollowedHyperlink"/>
    <w:basedOn w:val="a1"/>
    <w:uiPriority w:val="99"/>
    <w:semiHidden/>
    <w:unhideWhenUsed/>
    <w:rsid w:val="005B04EE"/>
    <w:rPr>
      <w:color w:val="800080" w:themeColor="followedHyperlink"/>
      <w:u w:val="single"/>
    </w:rPr>
  </w:style>
  <w:style w:type="character" w:styleId="aff0">
    <w:name w:val="Emphasis"/>
    <w:uiPriority w:val="20"/>
    <w:qFormat/>
    <w:rsid w:val="005B04EE"/>
    <w:rPr>
      <w:b/>
      <w:bCs/>
      <w:i/>
      <w:iCs/>
      <w:color w:val="5A5A5A"/>
    </w:rPr>
  </w:style>
  <w:style w:type="character" w:styleId="aff1">
    <w:name w:val="Strong"/>
    <w:uiPriority w:val="22"/>
    <w:qFormat/>
    <w:rsid w:val="005B04EE"/>
    <w:rPr>
      <w:b/>
      <w:bCs/>
      <w:spacing w:val="0"/>
    </w:rPr>
  </w:style>
  <w:style w:type="character" w:customStyle="1" w:styleId="aff2">
    <w:name w:val="Название объекта Знак"/>
    <w:link w:val="aff3"/>
    <w:uiPriority w:val="35"/>
    <w:semiHidden/>
    <w:locked/>
    <w:rsid w:val="005B04EE"/>
    <w:rPr>
      <w:b/>
      <w:bCs/>
      <w:sz w:val="18"/>
      <w:szCs w:val="18"/>
    </w:rPr>
  </w:style>
  <w:style w:type="paragraph" w:styleId="aff3">
    <w:name w:val="caption"/>
    <w:basedOn w:val="a0"/>
    <w:next w:val="a0"/>
    <w:link w:val="aff2"/>
    <w:uiPriority w:val="35"/>
    <w:semiHidden/>
    <w:unhideWhenUsed/>
    <w:qFormat/>
    <w:rsid w:val="005B04EE"/>
    <w:rPr>
      <w:rFonts w:asciiTheme="minorHAnsi" w:eastAsiaTheme="minorHAnsi" w:hAnsiTheme="minorHAnsi" w:cstheme="minorBidi"/>
      <w:b/>
      <w:bCs/>
      <w:sz w:val="18"/>
      <w:szCs w:val="18"/>
    </w:rPr>
  </w:style>
  <w:style w:type="paragraph" w:styleId="aff4">
    <w:name w:val="Title"/>
    <w:basedOn w:val="a0"/>
    <w:next w:val="a0"/>
    <w:link w:val="aff5"/>
    <w:uiPriority w:val="10"/>
    <w:qFormat/>
    <w:rsid w:val="005B04EE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character" w:customStyle="1" w:styleId="aff5">
    <w:name w:val="Название Знак"/>
    <w:basedOn w:val="a1"/>
    <w:link w:val="aff4"/>
    <w:uiPriority w:val="10"/>
    <w:rsid w:val="005B04EE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f6">
    <w:name w:val="Subtitle"/>
    <w:basedOn w:val="a0"/>
    <w:next w:val="a0"/>
    <w:link w:val="aff7"/>
    <w:uiPriority w:val="11"/>
    <w:qFormat/>
    <w:rsid w:val="005B04EE"/>
    <w:pPr>
      <w:spacing w:before="200" w:after="900"/>
      <w:jc w:val="right"/>
    </w:pPr>
    <w:rPr>
      <w:rFonts w:eastAsiaTheme="minorHAnsi" w:hAnsiTheme="minorHAnsi" w:cstheme="minorBidi"/>
      <w:i/>
      <w:iCs/>
      <w:sz w:val="24"/>
      <w:szCs w:val="24"/>
    </w:rPr>
  </w:style>
  <w:style w:type="character" w:customStyle="1" w:styleId="aff7">
    <w:name w:val="Подзаголовок Знак"/>
    <w:basedOn w:val="a1"/>
    <w:link w:val="aff6"/>
    <w:uiPriority w:val="11"/>
    <w:rsid w:val="005B04EE"/>
    <w:rPr>
      <w:rFonts w:ascii="Calibri"/>
      <w:i/>
      <w:iCs/>
      <w:sz w:val="24"/>
      <w:szCs w:val="24"/>
    </w:rPr>
  </w:style>
  <w:style w:type="paragraph" w:styleId="aff8">
    <w:name w:val="Revision"/>
    <w:uiPriority w:val="99"/>
    <w:semiHidden/>
    <w:rsid w:val="005B04EE"/>
    <w:pPr>
      <w:spacing w:after="0" w:line="240" w:lineRule="auto"/>
    </w:pPr>
  </w:style>
  <w:style w:type="paragraph" w:styleId="22">
    <w:name w:val="Quote"/>
    <w:basedOn w:val="a0"/>
    <w:next w:val="a0"/>
    <w:link w:val="23"/>
    <w:uiPriority w:val="29"/>
    <w:qFormat/>
    <w:rsid w:val="005B04EE"/>
    <w:rPr>
      <w:rFonts w:ascii="Cambria" w:eastAsia="Times New Roman" w:hAnsi="Cambria"/>
      <w:i/>
      <w:iCs/>
      <w:color w:val="5A5A5A"/>
    </w:rPr>
  </w:style>
  <w:style w:type="character" w:customStyle="1" w:styleId="23">
    <w:name w:val="Цитата 2 Знак"/>
    <w:basedOn w:val="a1"/>
    <w:link w:val="22"/>
    <w:uiPriority w:val="29"/>
    <w:rsid w:val="005B04EE"/>
    <w:rPr>
      <w:rFonts w:ascii="Cambria" w:eastAsia="Times New Roman" w:hAnsi="Cambria" w:cs="Times New Roman"/>
      <w:i/>
      <w:iCs/>
      <w:color w:val="5A5A5A"/>
    </w:rPr>
  </w:style>
  <w:style w:type="paragraph" w:styleId="aff9">
    <w:name w:val="Intense Quote"/>
    <w:basedOn w:val="a0"/>
    <w:next w:val="a0"/>
    <w:link w:val="affa"/>
    <w:uiPriority w:val="30"/>
    <w:qFormat/>
    <w:rsid w:val="005B04EE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character" w:customStyle="1" w:styleId="affa">
    <w:name w:val="Выделенная цитата Знак"/>
    <w:basedOn w:val="a1"/>
    <w:link w:val="aff9"/>
    <w:uiPriority w:val="30"/>
    <w:rsid w:val="005B04EE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customStyle="1" w:styleId="14">
    <w:name w:val="Стиль1 Знак"/>
    <w:link w:val="15"/>
    <w:locked/>
    <w:rsid w:val="005B04EE"/>
    <w:rPr>
      <w:rFonts w:ascii="Times New Roman" w:eastAsia="Times New Roman" w:hAnsi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15">
    <w:name w:val="Стиль1"/>
    <w:basedOn w:val="2"/>
    <w:link w:val="14"/>
    <w:qFormat/>
    <w:rsid w:val="005B04EE"/>
    <w:pPr>
      <w:widowControl/>
      <w:spacing w:before="200" w:after="0" w:line="268" w:lineRule="auto"/>
    </w:pPr>
    <w:rPr>
      <w:rFonts w:ascii="Times New Roman" w:hAnsi="Times New Roman" w:cs="Cambria"/>
      <w:b/>
      <w:bCs/>
      <w:smallCaps/>
      <w:color w:val="4F81BD"/>
      <w:sz w:val="26"/>
      <w:szCs w:val="26"/>
      <w:lang w:val="ru-RU" w:eastAsia="ru-RU"/>
    </w:rPr>
  </w:style>
  <w:style w:type="paragraph" w:customStyle="1" w:styleId="affb">
    <w:name w:val="Таблица"/>
    <w:basedOn w:val="a0"/>
    <w:uiPriority w:val="99"/>
    <w:qFormat/>
    <w:rsid w:val="005B04EE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character" w:customStyle="1" w:styleId="1-1">
    <w:name w:val="Стиль1-1 Знак"/>
    <w:link w:val="1-10"/>
    <w:locked/>
    <w:rsid w:val="005B04EE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0">
    <w:name w:val="Стиль1-1"/>
    <w:basedOn w:val="15"/>
    <w:link w:val="1-1"/>
    <w:autoRedefine/>
    <w:qFormat/>
    <w:rsid w:val="005B04EE"/>
    <w:pPr>
      <w:tabs>
        <w:tab w:val="left" w:pos="5245"/>
      </w:tabs>
      <w:spacing w:before="120" w:after="120" w:line="360" w:lineRule="auto"/>
      <w:ind w:left="567" w:hanging="360"/>
      <w:outlineLvl w:val="2"/>
    </w:pPr>
    <w:rPr>
      <w:rFonts w:eastAsia="MS Mincho"/>
      <w:smallCaps w:val="0"/>
      <w:color w:val="auto"/>
      <w:spacing w:val="40"/>
      <w:sz w:val="32"/>
      <w:szCs w:val="24"/>
      <w:lang w:eastAsia="en-US"/>
    </w:rPr>
  </w:style>
  <w:style w:type="paragraph" w:customStyle="1" w:styleId="16">
    <w:name w:val="Стиль Стиль По ширине Первая строка:  1 см + По правому краю"/>
    <w:basedOn w:val="4"/>
    <w:autoRedefine/>
    <w:uiPriority w:val="99"/>
    <w:qFormat/>
    <w:rsid w:val="005B04EE"/>
    <w:pPr>
      <w:keepNext/>
      <w:keepLines/>
      <w:pBdr>
        <w:bottom w:val="none" w:sz="0" w:space="0" w:color="auto"/>
      </w:pBdr>
      <w:spacing w:before="60" w:after="120"/>
      <w:ind w:left="567"/>
    </w:pPr>
    <w:rPr>
      <w:rFonts w:ascii="Times New Roman" w:eastAsia="Times-Roman" w:hAnsi="Times New Roman"/>
      <w:bCs/>
      <w:i w:val="0"/>
      <w:color w:val="auto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0"/>
    <w:autoRedefine/>
    <w:uiPriority w:val="99"/>
    <w:qFormat/>
    <w:rsid w:val="005B04EE"/>
    <w:pPr>
      <w:ind w:left="0" w:firstLine="0"/>
    </w:pPr>
    <w:rPr>
      <w:lang w:eastAsia="ru-RU"/>
    </w:rPr>
  </w:style>
  <w:style w:type="paragraph" w:customStyle="1" w:styleId="24">
    <w:name w:val="Таблица2"/>
    <w:basedOn w:val="affb"/>
    <w:autoRedefine/>
    <w:uiPriority w:val="99"/>
    <w:qFormat/>
    <w:rsid w:val="005B04EE"/>
    <w:pPr>
      <w:jc w:val="center"/>
    </w:pPr>
  </w:style>
  <w:style w:type="character" w:customStyle="1" w:styleId="25">
    <w:name w:val="Стиль2 Знак"/>
    <w:link w:val="26"/>
    <w:locked/>
    <w:rsid w:val="005B04EE"/>
    <w:rPr>
      <w:rFonts w:ascii="Times New Roman" w:eastAsia="Times-Roman" w:hAnsi="Times New Roman" w:cs="Times New Roman"/>
      <w:sz w:val="28"/>
      <w:szCs w:val="28"/>
    </w:rPr>
  </w:style>
  <w:style w:type="paragraph" w:customStyle="1" w:styleId="26">
    <w:name w:val="Стиль2"/>
    <w:basedOn w:val="a0"/>
    <w:link w:val="25"/>
    <w:autoRedefine/>
    <w:qFormat/>
    <w:rsid w:val="005B04EE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affc">
    <w:name w:val="листинг Знак"/>
    <w:link w:val="affd"/>
    <w:locked/>
    <w:rsid w:val="005B04EE"/>
    <w:rPr>
      <w:rFonts w:ascii="Courier New" w:eastAsia="Times-Roman" w:hAnsi="Courier New" w:cs="Courier New"/>
      <w:sz w:val="24"/>
      <w:szCs w:val="24"/>
    </w:rPr>
  </w:style>
  <w:style w:type="paragraph" w:customStyle="1" w:styleId="affd">
    <w:name w:val="листинг"/>
    <w:basedOn w:val="a0"/>
    <w:link w:val="affc"/>
    <w:qFormat/>
    <w:rsid w:val="005B04EE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nesnormalChar0">
    <w:name w:val="nes normal Char"/>
    <w:link w:val="nesnormal0"/>
    <w:locked/>
    <w:rsid w:val="005B04EE"/>
    <w:rPr>
      <w:rFonts w:ascii="Arial" w:eastAsia="Times New Roman" w:hAnsi="Arial" w:cs="Times New Roman"/>
      <w:szCs w:val="24"/>
      <w:lang w:eastAsia="ru-RU"/>
    </w:rPr>
  </w:style>
  <w:style w:type="paragraph" w:customStyle="1" w:styleId="nesnormal0">
    <w:name w:val="nes normal"/>
    <w:basedOn w:val="a0"/>
    <w:link w:val="nesnormalChar0"/>
    <w:rsid w:val="005B04EE"/>
    <w:pPr>
      <w:spacing w:after="240" w:line="360" w:lineRule="auto"/>
    </w:pPr>
    <w:rPr>
      <w:rFonts w:ascii="Arial" w:eastAsia="Times New Roman" w:hAnsi="Arial"/>
      <w:szCs w:val="24"/>
      <w:lang w:eastAsia="ru-RU"/>
    </w:rPr>
  </w:style>
  <w:style w:type="paragraph" w:customStyle="1" w:styleId="western">
    <w:name w:val="western"/>
    <w:basedOn w:val="a0"/>
    <w:uiPriority w:val="99"/>
    <w:rsid w:val="005B04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e">
    <w:name w:val="Subtle Emphasis"/>
    <w:uiPriority w:val="19"/>
    <w:qFormat/>
    <w:rsid w:val="005B04EE"/>
    <w:rPr>
      <w:i/>
      <w:iCs/>
      <w:color w:val="5A5A5A"/>
    </w:rPr>
  </w:style>
  <w:style w:type="character" w:styleId="afff">
    <w:name w:val="Intense Emphasis"/>
    <w:uiPriority w:val="21"/>
    <w:qFormat/>
    <w:rsid w:val="005B04EE"/>
    <w:rPr>
      <w:b/>
      <w:bCs/>
      <w:i/>
      <w:iCs/>
      <w:color w:val="4F81BD"/>
      <w:sz w:val="22"/>
      <w:szCs w:val="22"/>
    </w:rPr>
  </w:style>
  <w:style w:type="character" w:styleId="afff0">
    <w:name w:val="Subtle Reference"/>
    <w:uiPriority w:val="31"/>
    <w:qFormat/>
    <w:rsid w:val="005B04EE"/>
    <w:rPr>
      <w:color w:val="auto"/>
      <w:u w:val="single" w:color="9BBB59"/>
    </w:rPr>
  </w:style>
  <w:style w:type="character" w:styleId="afff1">
    <w:name w:val="Intense Reference"/>
    <w:uiPriority w:val="32"/>
    <w:qFormat/>
    <w:rsid w:val="005B04EE"/>
    <w:rPr>
      <w:b/>
      <w:bCs/>
      <w:color w:val="76923C"/>
      <w:u w:val="single" w:color="9BBB59"/>
    </w:rPr>
  </w:style>
  <w:style w:type="character" w:styleId="afff2">
    <w:name w:val="Book Title"/>
    <w:uiPriority w:val="33"/>
    <w:qFormat/>
    <w:rsid w:val="005B04EE"/>
    <w:rPr>
      <w:rFonts w:ascii="Cambria" w:eastAsia="Times New Roman" w:hAnsi="Cambria" w:cs="Times New Roman" w:hint="default"/>
      <w:b/>
      <w:bCs/>
      <w:i/>
      <w:iCs/>
      <w:color w:val="auto"/>
    </w:rPr>
  </w:style>
  <w:style w:type="table" w:customStyle="1" w:styleId="17">
    <w:name w:val="Сетка таблицы1"/>
    <w:basedOn w:val="a2"/>
    <w:uiPriority w:val="59"/>
    <w:rsid w:val="005B04E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uiPriority w:val="59"/>
    <w:rsid w:val="005B04EE"/>
    <w:pPr>
      <w:widowControl w:val="0"/>
      <w:spacing w:after="0" w:line="260" w:lineRule="exact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04EE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5B04EE"/>
    <w:pPr>
      <w:widowControl w:val="0"/>
      <w:spacing w:line="240" w:lineRule="auto"/>
      <w:ind w:left="794"/>
      <w:outlineLvl w:val="0"/>
    </w:pPr>
    <w:rPr>
      <w:rFonts w:ascii="Arial" w:eastAsia="Times New Roman" w:hAnsi="Arial"/>
      <w:b/>
      <w:color w:val="808080"/>
      <w:sz w:val="48"/>
      <w:szCs w:val="24"/>
      <w:lang w:val="en-GB"/>
    </w:rPr>
  </w:style>
  <w:style w:type="paragraph" w:styleId="2">
    <w:name w:val="heading 2"/>
    <w:basedOn w:val="a0"/>
    <w:next w:val="a0"/>
    <w:link w:val="20"/>
    <w:uiPriority w:val="9"/>
    <w:qFormat/>
    <w:rsid w:val="005B04EE"/>
    <w:pPr>
      <w:widowControl w:val="0"/>
      <w:spacing w:after="480" w:line="240" w:lineRule="auto"/>
      <w:outlineLvl w:val="1"/>
    </w:pPr>
    <w:rPr>
      <w:rFonts w:ascii="Arial" w:eastAsia="Times New Roman" w:hAnsi="Arial"/>
      <w:sz w:val="24"/>
      <w:szCs w:val="24"/>
      <w:lang w:val="en-GB"/>
    </w:rPr>
  </w:style>
  <w:style w:type="paragraph" w:styleId="3">
    <w:name w:val="heading 3"/>
    <w:basedOn w:val="a0"/>
    <w:next w:val="a0"/>
    <w:link w:val="30"/>
    <w:uiPriority w:val="9"/>
    <w:qFormat/>
    <w:rsid w:val="005B04EE"/>
    <w:pPr>
      <w:widowControl w:val="0"/>
      <w:spacing w:after="0" w:line="260" w:lineRule="exact"/>
      <w:outlineLvl w:val="2"/>
    </w:pPr>
    <w:rPr>
      <w:rFonts w:ascii="Arial" w:eastAsia="Times New Roman" w:hAnsi="Arial"/>
      <w:b/>
      <w:bCs/>
      <w:sz w:val="20"/>
      <w:szCs w:val="26"/>
      <w:lang w:val="en-GB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5B04EE"/>
    <w:pPr>
      <w:pBdr>
        <w:bottom w:val="single" w:sz="4" w:space="2" w:color="B8CCE4"/>
      </w:pBdr>
      <w:spacing w:before="200" w:after="80"/>
      <w:outlineLvl w:val="3"/>
    </w:pPr>
    <w:rPr>
      <w:rFonts w:ascii="Cambria" w:eastAsia="Times New Roman" w:hAnsi="Cambria"/>
      <w:i/>
      <w:iCs/>
      <w:color w:val="4F81BD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5B04EE"/>
    <w:pPr>
      <w:spacing w:before="200" w:after="80"/>
      <w:outlineLvl w:val="4"/>
    </w:pPr>
    <w:rPr>
      <w:rFonts w:ascii="Cambria" w:eastAsia="Times New Roman" w:hAnsi="Cambria"/>
      <w:color w:val="4F81BD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5B04EE"/>
    <w:pPr>
      <w:spacing w:before="280" w:after="100"/>
      <w:outlineLvl w:val="5"/>
    </w:pPr>
    <w:rPr>
      <w:rFonts w:ascii="Cambria" w:eastAsia="Times New Roman" w:hAnsi="Cambria"/>
      <w:i/>
      <w:iCs/>
      <w:color w:val="4F81BD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5B04EE"/>
    <w:pPr>
      <w:spacing w:before="320" w:after="100"/>
      <w:outlineLvl w:val="6"/>
    </w:pPr>
    <w:rPr>
      <w:rFonts w:ascii="Cambria" w:eastAsia="Times New Roman" w:hAnsi="Cambria"/>
      <w:b/>
      <w:bCs/>
      <w:color w:val="9BBB59"/>
      <w:sz w:val="20"/>
      <w:szCs w:val="20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5B04E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5B04EE"/>
    <w:pPr>
      <w:spacing w:before="320" w:after="100"/>
      <w:outlineLvl w:val="8"/>
    </w:pPr>
    <w:rPr>
      <w:rFonts w:ascii="Cambria" w:eastAsia="Times New Roman" w:hAnsi="Cambria"/>
      <w:i/>
      <w:iCs/>
      <w:color w:val="9BBB59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B04EE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customStyle="1" w:styleId="20">
    <w:name w:val="Заголовок 2 Знак"/>
    <w:basedOn w:val="a1"/>
    <w:link w:val="2"/>
    <w:uiPriority w:val="9"/>
    <w:rsid w:val="005B04EE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30">
    <w:name w:val="Заголовок 3 Знак"/>
    <w:basedOn w:val="a1"/>
    <w:link w:val="3"/>
    <w:uiPriority w:val="9"/>
    <w:rsid w:val="005B04EE"/>
    <w:rPr>
      <w:rFonts w:ascii="Arial" w:eastAsia="Times New Roman" w:hAnsi="Arial" w:cs="Times New Roman"/>
      <w:b/>
      <w:bCs/>
      <w:sz w:val="20"/>
      <w:szCs w:val="26"/>
      <w:lang w:val="en-GB"/>
    </w:rPr>
  </w:style>
  <w:style w:type="character" w:customStyle="1" w:styleId="40">
    <w:name w:val="Заголовок 4 Знак"/>
    <w:basedOn w:val="a1"/>
    <w:link w:val="4"/>
    <w:uiPriority w:val="9"/>
    <w:semiHidden/>
    <w:rsid w:val="005B04EE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basedOn w:val="a1"/>
    <w:link w:val="5"/>
    <w:uiPriority w:val="9"/>
    <w:semiHidden/>
    <w:rsid w:val="005B04EE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basedOn w:val="a1"/>
    <w:link w:val="6"/>
    <w:uiPriority w:val="9"/>
    <w:semiHidden/>
    <w:rsid w:val="005B04EE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basedOn w:val="a1"/>
    <w:link w:val="7"/>
    <w:uiPriority w:val="9"/>
    <w:semiHidden/>
    <w:rsid w:val="005B04EE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basedOn w:val="a1"/>
    <w:link w:val="8"/>
    <w:uiPriority w:val="9"/>
    <w:semiHidden/>
    <w:rsid w:val="005B04EE"/>
    <w:rPr>
      <w:rFonts w:asciiTheme="majorHAnsi" w:eastAsiaTheme="majorEastAsia" w:hAnsiTheme="majorHAnsi" w:cstheme="majorBidi"/>
      <w:color w:val="C0504D" w:themeColor="accent2"/>
    </w:rPr>
  </w:style>
  <w:style w:type="character" w:customStyle="1" w:styleId="90">
    <w:name w:val="Заголовок 9 Знак"/>
    <w:basedOn w:val="a1"/>
    <w:link w:val="9"/>
    <w:uiPriority w:val="9"/>
    <w:semiHidden/>
    <w:rsid w:val="005B04EE"/>
    <w:rPr>
      <w:rFonts w:ascii="Cambria" w:eastAsia="Times New Roman" w:hAnsi="Cambria" w:cs="Times New Roman"/>
      <w:i/>
      <w:iCs/>
      <w:color w:val="9BBB59"/>
      <w:sz w:val="20"/>
      <w:szCs w:val="20"/>
    </w:rPr>
  </w:style>
  <w:style w:type="numbering" w:customStyle="1" w:styleId="11">
    <w:name w:val="Нет списка1"/>
    <w:next w:val="a3"/>
    <w:uiPriority w:val="99"/>
    <w:semiHidden/>
    <w:unhideWhenUsed/>
    <w:rsid w:val="005B04EE"/>
  </w:style>
  <w:style w:type="character" w:customStyle="1" w:styleId="CharChar2">
    <w:name w:val="Char Char2"/>
    <w:rsid w:val="005B04EE"/>
    <w:rPr>
      <w:rFonts w:ascii="Arial" w:hAnsi="Arial"/>
      <w:b/>
      <w:noProof w:val="0"/>
      <w:color w:val="808080"/>
      <w:sz w:val="48"/>
      <w:szCs w:val="24"/>
      <w:lang w:val="en-GB" w:eastAsia="en-US" w:bidi="ar-SA"/>
    </w:rPr>
  </w:style>
  <w:style w:type="character" w:customStyle="1" w:styleId="CharChar1">
    <w:name w:val="Char Char1"/>
    <w:rsid w:val="005B04EE"/>
    <w:rPr>
      <w:rFonts w:ascii="Arial" w:hAnsi="Arial"/>
      <w:noProof w:val="0"/>
      <w:sz w:val="24"/>
      <w:szCs w:val="24"/>
      <w:lang w:val="en-GB" w:eastAsia="en-US" w:bidi="ar-SA"/>
    </w:rPr>
  </w:style>
  <w:style w:type="character" w:customStyle="1" w:styleId="CharChar">
    <w:name w:val="Char Char"/>
    <w:rsid w:val="005B04EE"/>
    <w:rPr>
      <w:rFonts w:ascii="Arial" w:hAnsi="Arial" w:cs="Arial"/>
      <w:b/>
      <w:bCs/>
      <w:noProof w:val="0"/>
      <w:sz w:val="18"/>
      <w:szCs w:val="26"/>
      <w:lang w:val="en-GB" w:eastAsia="en-US" w:bidi="ar-SA"/>
    </w:rPr>
  </w:style>
  <w:style w:type="table" w:styleId="a4">
    <w:name w:val="Table Grid"/>
    <w:basedOn w:val="a2"/>
    <w:uiPriority w:val="59"/>
    <w:rsid w:val="005B04EE"/>
    <w:pPr>
      <w:widowControl w:val="0"/>
      <w:spacing w:after="0" w:line="260" w:lineRule="exac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age number"/>
    <w:basedOn w:val="a1"/>
    <w:rsid w:val="005B04EE"/>
  </w:style>
  <w:style w:type="paragraph" w:customStyle="1" w:styleId="Indent">
    <w:name w:val="Indent"/>
    <w:basedOn w:val="a0"/>
    <w:rsid w:val="005B04EE"/>
    <w:pPr>
      <w:widowControl w:val="0"/>
      <w:spacing w:after="0" w:line="260" w:lineRule="exact"/>
      <w:ind w:left="1004" w:hanging="720"/>
    </w:pPr>
    <w:rPr>
      <w:rFonts w:ascii="Arial" w:eastAsia="Times New Roman" w:hAnsi="Arial"/>
      <w:szCs w:val="24"/>
      <w:lang w:val="en-GB"/>
    </w:rPr>
  </w:style>
  <w:style w:type="paragraph" w:customStyle="1" w:styleId="SectionTitle">
    <w:name w:val="Section Title"/>
    <w:basedOn w:val="a0"/>
    <w:next w:val="Indent"/>
    <w:rsid w:val="005B04EE"/>
    <w:pPr>
      <w:widowControl w:val="0"/>
      <w:numPr>
        <w:numId w:val="1"/>
      </w:numPr>
      <w:tabs>
        <w:tab w:val="left" w:pos="284"/>
      </w:tabs>
      <w:spacing w:before="240" w:after="0" w:line="260" w:lineRule="exact"/>
    </w:pPr>
    <w:rPr>
      <w:rFonts w:ascii="Arial" w:eastAsia="Times New Roman" w:hAnsi="Arial"/>
      <w:b/>
      <w:szCs w:val="24"/>
      <w:lang w:val="en-GB"/>
    </w:rPr>
  </w:style>
  <w:style w:type="paragraph" w:customStyle="1" w:styleId="SectionTitle1">
    <w:name w:val="Section Title 1"/>
    <w:basedOn w:val="a0"/>
    <w:rsid w:val="005B04EE"/>
    <w:pPr>
      <w:widowControl w:val="0"/>
      <w:numPr>
        <w:ilvl w:val="1"/>
        <w:numId w:val="1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customStyle="1" w:styleId="SectionTitle2">
    <w:name w:val="Section Title 2"/>
    <w:basedOn w:val="a0"/>
    <w:rsid w:val="005B04EE"/>
    <w:pPr>
      <w:widowControl w:val="0"/>
      <w:numPr>
        <w:ilvl w:val="2"/>
        <w:numId w:val="1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6">
    <w:name w:val="Balloon Text"/>
    <w:basedOn w:val="a0"/>
    <w:link w:val="a7"/>
    <w:uiPriority w:val="99"/>
    <w:semiHidden/>
    <w:rsid w:val="005B04EE"/>
    <w:pPr>
      <w:widowControl w:val="0"/>
      <w:spacing w:after="0" w:line="260" w:lineRule="exact"/>
    </w:pPr>
    <w:rPr>
      <w:rFonts w:ascii="Tahoma" w:eastAsia="Times New Roman" w:hAnsi="Tahoma"/>
      <w:sz w:val="16"/>
      <w:szCs w:val="16"/>
      <w:lang w:val="en-GB"/>
    </w:rPr>
  </w:style>
  <w:style w:type="character" w:customStyle="1" w:styleId="a7">
    <w:name w:val="Текст выноски Знак"/>
    <w:basedOn w:val="a1"/>
    <w:link w:val="a6"/>
    <w:uiPriority w:val="99"/>
    <w:semiHidden/>
    <w:rsid w:val="005B04EE"/>
    <w:rPr>
      <w:rFonts w:ascii="Tahoma" w:eastAsia="Times New Roman" w:hAnsi="Tahoma" w:cs="Times New Roman"/>
      <w:sz w:val="16"/>
      <w:szCs w:val="16"/>
      <w:lang w:val="en-GB"/>
    </w:rPr>
  </w:style>
  <w:style w:type="paragraph" w:customStyle="1" w:styleId="FieldData">
    <w:name w:val="Field Data"/>
    <w:basedOn w:val="3"/>
    <w:rsid w:val="005B04EE"/>
    <w:pPr>
      <w:spacing w:before="220" w:line="220" w:lineRule="exact"/>
    </w:pPr>
  </w:style>
  <w:style w:type="paragraph" w:customStyle="1" w:styleId="FieldTitle">
    <w:name w:val="Field Title"/>
    <w:basedOn w:val="a0"/>
    <w:rsid w:val="005B04EE"/>
    <w:pPr>
      <w:widowControl w:val="0"/>
      <w:spacing w:before="220" w:after="0" w:line="220" w:lineRule="exact"/>
    </w:pPr>
    <w:rPr>
      <w:rFonts w:ascii="Arial" w:eastAsia="Times New Roman" w:hAnsi="Arial"/>
      <w:szCs w:val="24"/>
      <w:lang w:val="en-GB"/>
    </w:rPr>
  </w:style>
  <w:style w:type="paragraph" w:styleId="a8">
    <w:name w:val="header"/>
    <w:basedOn w:val="a0"/>
    <w:link w:val="a9"/>
    <w:uiPriority w:val="99"/>
    <w:rsid w:val="005B04E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9">
    <w:name w:val="Верхний колонтитул Знак"/>
    <w:basedOn w:val="a1"/>
    <w:link w:val="a8"/>
    <w:uiPriority w:val="99"/>
    <w:rsid w:val="005B04EE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Spacer">
    <w:name w:val="Spacer"/>
    <w:basedOn w:val="a0"/>
    <w:rsid w:val="005B04EE"/>
    <w:pPr>
      <w:widowControl w:val="0"/>
      <w:spacing w:after="210" w:line="260" w:lineRule="exact"/>
      <w:ind w:left="794"/>
    </w:pPr>
    <w:rPr>
      <w:rFonts w:ascii="Arial" w:eastAsia="Times New Roman" w:hAnsi="Arial"/>
      <w:szCs w:val="24"/>
      <w:lang w:val="en-GB"/>
    </w:rPr>
  </w:style>
  <w:style w:type="paragraph" w:customStyle="1" w:styleId="Confidential">
    <w:name w:val="Confidential"/>
    <w:basedOn w:val="a0"/>
    <w:rsid w:val="005B04EE"/>
    <w:pPr>
      <w:widowControl w:val="0"/>
      <w:spacing w:after="0" w:line="240" w:lineRule="auto"/>
    </w:pPr>
    <w:rPr>
      <w:rFonts w:ascii="Arial" w:eastAsia="Times New Roman" w:hAnsi="Arial"/>
      <w:color w:val="808080"/>
      <w:sz w:val="16"/>
      <w:szCs w:val="16"/>
      <w:lang w:val="en-GB"/>
    </w:rPr>
  </w:style>
  <w:style w:type="paragraph" w:styleId="aa">
    <w:name w:val="footer"/>
    <w:basedOn w:val="a0"/>
    <w:link w:val="ab"/>
    <w:uiPriority w:val="99"/>
    <w:rsid w:val="005B04EE"/>
    <w:pPr>
      <w:widowControl w:val="0"/>
      <w:tabs>
        <w:tab w:val="center" w:pos="4153"/>
        <w:tab w:val="right" w:pos="8306"/>
      </w:tabs>
      <w:spacing w:after="0" w:line="260" w:lineRule="exact"/>
    </w:pPr>
    <w:rPr>
      <w:rFonts w:ascii="Arial" w:eastAsia="Times New Roman" w:hAnsi="Arial"/>
      <w:sz w:val="20"/>
      <w:szCs w:val="24"/>
      <w:lang w:val="en-GB"/>
    </w:rPr>
  </w:style>
  <w:style w:type="character" w:customStyle="1" w:styleId="ab">
    <w:name w:val="Нижний колонтитул Знак"/>
    <w:basedOn w:val="a1"/>
    <w:link w:val="aa"/>
    <w:uiPriority w:val="99"/>
    <w:rsid w:val="005B04EE"/>
    <w:rPr>
      <w:rFonts w:ascii="Arial" w:eastAsia="Times New Roman" w:hAnsi="Arial" w:cs="Times New Roman"/>
      <w:sz w:val="20"/>
      <w:szCs w:val="24"/>
      <w:lang w:val="en-GB"/>
    </w:rPr>
  </w:style>
  <w:style w:type="paragraph" w:customStyle="1" w:styleId="Page1Date">
    <w:name w:val="Page 1 Date"/>
    <w:basedOn w:val="Page1Heading"/>
    <w:rsid w:val="005B04EE"/>
    <w:rPr>
      <w:b w:val="0"/>
    </w:rPr>
  </w:style>
  <w:style w:type="paragraph" w:customStyle="1" w:styleId="Page1Heading">
    <w:name w:val="Page 1 Heading"/>
    <w:basedOn w:val="a0"/>
    <w:rsid w:val="005B04EE"/>
    <w:pPr>
      <w:widowControl w:val="0"/>
      <w:spacing w:after="0" w:line="240" w:lineRule="auto"/>
    </w:pPr>
    <w:rPr>
      <w:rFonts w:ascii="Arial" w:eastAsia="Times New Roman" w:hAnsi="Arial"/>
      <w:b/>
      <w:sz w:val="34"/>
      <w:szCs w:val="24"/>
      <w:lang w:val="en-GB"/>
    </w:rPr>
  </w:style>
  <w:style w:type="character" w:styleId="ac">
    <w:name w:val="Hyperlink"/>
    <w:uiPriority w:val="99"/>
    <w:rsid w:val="005B04EE"/>
    <w:rPr>
      <w:color w:val="0000FF"/>
      <w:u w:val="single"/>
    </w:rPr>
  </w:style>
  <w:style w:type="paragraph" w:customStyle="1" w:styleId="CellBullet">
    <w:name w:val="Cell Bullet"/>
    <w:basedOn w:val="a0"/>
    <w:rsid w:val="005B04EE"/>
    <w:pPr>
      <w:widowControl w:val="0"/>
      <w:numPr>
        <w:numId w:val="2"/>
      </w:numPr>
      <w:spacing w:after="0" w:line="260" w:lineRule="exact"/>
    </w:pPr>
    <w:rPr>
      <w:rFonts w:ascii="Arial" w:eastAsia="Times New Roman" w:hAnsi="Arial"/>
      <w:szCs w:val="24"/>
      <w:lang w:val="en-GB"/>
    </w:rPr>
  </w:style>
  <w:style w:type="paragraph" w:styleId="a">
    <w:name w:val="List Bullet"/>
    <w:basedOn w:val="a0"/>
    <w:autoRedefine/>
    <w:rsid w:val="005B04EE"/>
    <w:pPr>
      <w:widowControl w:val="0"/>
      <w:numPr>
        <w:numId w:val="3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Arial" w:eastAsia="Times New Roman" w:hAnsi="Arial"/>
      <w:szCs w:val="24"/>
      <w:lang w:val="en-GB"/>
    </w:rPr>
  </w:style>
  <w:style w:type="paragraph" w:styleId="ad">
    <w:name w:val="Normal (Web)"/>
    <w:basedOn w:val="a0"/>
    <w:uiPriority w:val="99"/>
    <w:rsid w:val="005B04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customStyle="1" w:styleId="Covertitle">
    <w:name w:val="Cover title"/>
    <w:uiPriority w:val="99"/>
    <w:rsid w:val="005B04EE"/>
    <w:pPr>
      <w:spacing w:after="0" w:line="240" w:lineRule="auto"/>
    </w:pPr>
    <w:rPr>
      <w:rFonts w:ascii="Arial" w:eastAsia="Times New Roman" w:hAnsi="Arial" w:cs="Times New Roman"/>
      <w:b/>
      <w:sz w:val="32"/>
      <w:szCs w:val="32"/>
      <w:lang w:val="en-GB"/>
    </w:rPr>
  </w:style>
  <w:style w:type="paragraph" w:customStyle="1" w:styleId="Header1blue">
    <w:name w:val="Header 1 blue"/>
    <w:rsid w:val="005B04EE"/>
    <w:pPr>
      <w:spacing w:after="0" w:line="240" w:lineRule="auto"/>
    </w:pPr>
    <w:rPr>
      <w:rFonts w:ascii="Arial" w:eastAsia="Times New Roman" w:hAnsi="Arial" w:cs="Times New Roman"/>
      <w:b/>
      <w:color w:val="0066CC"/>
      <w:sz w:val="48"/>
      <w:szCs w:val="24"/>
      <w:lang w:val="en-GB"/>
    </w:rPr>
  </w:style>
  <w:style w:type="paragraph" w:customStyle="1" w:styleId="Content1headerblue">
    <w:name w:val="Content 1 header blue"/>
    <w:rsid w:val="005B04EE"/>
    <w:pPr>
      <w:spacing w:after="0" w:line="240" w:lineRule="auto"/>
      <w:ind w:left="720" w:hanging="720"/>
    </w:pPr>
    <w:rPr>
      <w:rFonts w:ascii="Arial" w:eastAsia="Times New Roman" w:hAnsi="Arial" w:cs="Times New Roman"/>
      <w:b/>
      <w:color w:val="0066CC"/>
      <w:sz w:val="34"/>
      <w:szCs w:val="24"/>
      <w:lang w:val="en-GB"/>
    </w:rPr>
  </w:style>
  <w:style w:type="paragraph" w:customStyle="1" w:styleId="contenttextblackindented">
    <w:name w:val="content text black indented"/>
    <w:rsid w:val="005B04EE"/>
    <w:pPr>
      <w:spacing w:after="0" w:line="240" w:lineRule="auto"/>
      <w:ind w:left="720"/>
    </w:pPr>
    <w:rPr>
      <w:rFonts w:ascii="Arial" w:eastAsia="Times New Roman" w:hAnsi="Arial" w:cs="Times New Roman"/>
      <w:lang w:val="en-GB"/>
    </w:rPr>
  </w:style>
  <w:style w:type="paragraph" w:customStyle="1" w:styleId="1sectiontitleblue">
    <w:name w:val="1. section title blue"/>
    <w:basedOn w:val="SectionTitle"/>
    <w:rsid w:val="005B04EE"/>
    <w:pPr>
      <w:numPr>
        <w:numId w:val="4"/>
      </w:numPr>
      <w:spacing w:after="240" w:line="288" w:lineRule="auto"/>
    </w:pPr>
    <w:rPr>
      <w:b w:val="0"/>
      <w:color w:val="0066CC"/>
      <w:sz w:val="32"/>
      <w:szCs w:val="32"/>
    </w:rPr>
  </w:style>
  <w:style w:type="paragraph" w:customStyle="1" w:styleId="ListParagraph1">
    <w:name w:val="List Paragraph1"/>
    <w:basedOn w:val="a0"/>
    <w:qFormat/>
    <w:rsid w:val="005B04EE"/>
    <w:pPr>
      <w:ind w:left="720"/>
      <w:contextualSpacing/>
    </w:pPr>
    <w:rPr>
      <w:lang w:val="en-GB"/>
    </w:rPr>
  </w:style>
  <w:style w:type="paragraph" w:customStyle="1" w:styleId="Default">
    <w:name w:val="Default"/>
    <w:uiPriority w:val="99"/>
    <w:rsid w:val="005B04E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GB" w:eastAsia="en-GB"/>
    </w:rPr>
  </w:style>
  <w:style w:type="paragraph" w:customStyle="1" w:styleId="NESNormal">
    <w:name w:val="NES Normal"/>
    <w:basedOn w:val="a0"/>
    <w:link w:val="NESNormalChar"/>
    <w:autoRedefine/>
    <w:rsid w:val="005B04EE"/>
    <w:pPr>
      <w:widowControl w:val="0"/>
      <w:spacing w:after="0"/>
      <w:ind w:firstLine="567"/>
      <w:jc w:val="both"/>
      <w:outlineLvl w:val="0"/>
    </w:pPr>
    <w:rPr>
      <w:rFonts w:ascii="Times New Roman" w:eastAsia="Times New Roman" w:hAnsi="Times New Roman"/>
      <w:iCs/>
      <w:sz w:val="24"/>
      <w:szCs w:val="24"/>
      <w:lang w:val="kk-KZ"/>
    </w:rPr>
  </w:style>
  <w:style w:type="character" w:customStyle="1" w:styleId="NESNormalChar">
    <w:name w:val="NES Normal Char"/>
    <w:link w:val="NESNormal"/>
    <w:rsid w:val="005B04EE"/>
    <w:rPr>
      <w:rFonts w:ascii="Times New Roman" w:eastAsia="Times New Roman" w:hAnsi="Times New Roman" w:cs="Times New Roman"/>
      <w:iCs/>
      <w:sz w:val="24"/>
      <w:szCs w:val="24"/>
      <w:lang w:val="kk-KZ"/>
    </w:rPr>
  </w:style>
  <w:style w:type="paragraph" w:customStyle="1" w:styleId="NESBullet1">
    <w:name w:val="NES Bullet 1"/>
    <w:basedOn w:val="a0"/>
    <w:next w:val="NESNormal"/>
    <w:link w:val="NESBullet1Char"/>
    <w:rsid w:val="005B04EE"/>
    <w:pPr>
      <w:numPr>
        <w:numId w:val="5"/>
      </w:numPr>
      <w:autoSpaceDE w:val="0"/>
      <w:autoSpaceDN w:val="0"/>
      <w:adjustRightInd w:val="0"/>
      <w:spacing w:after="120" w:line="360" w:lineRule="auto"/>
    </w:pPr>
    <w:rPr>
      <w:rFonts w:ascii="Arial" w:eastAsia="Times New Roman" w:hAnsi="Arial"/>
      <w:sz w:val="20"/>
      <w:szCs w:val="24"/>
    </w:rPr>
  </w:style>
  <w:style w:type="character" w:customStyle="1" w:styleId="apple-style-span">
    <w:name w:val="apple-style-span"/>
    <w:basedOn w:val="a1"/>
    <w:rsid w:val="005B04EE"/>
  </w:style>
  <w:style w:type="paragraph" w:styleId="ae">
    <w:name w:val="Body Text"/>
    <w:basedOn w:val="a0"/>
    <w:link w:val="af"/>
    <w:uiPriority w:val="1"/>
    <w:qFormat/>
    <w:rsid w:val="005B04EE"/>
    <w:pPr>
      <w:spacing w:after="0" w:line="240" w:lineRule="auto"/>
    </w:pPr>
    <w:rPr>
      <w:rFonts w:ascii="Arial Narrow" w:eastAsia="Times New Roman" w:hAnsi="Arial Narrow"/>
      <w:i/>
      <w:iCs/>
      <w:sz w:val="20"/>
      <w:szCs w:val="24"/>
    </w:rPr>
  </w:style>
  <w:style w:type="character" w:customStyle="1" w:styleId="af">
    <w:name w:val="Основной текст Знак"/>
    <w:basedOn w:val="a1"/>
    <w:link w:val="ae"/>
    <w:uiPriority w:val="1"/>
    <w:rsid w:val="005B04EE"/>
    <w:rPr>
      <w:rFonts w:ascii="Arial Narrow" w:eastAsia="Times New Roman" w:hAnsi="Arial Narrow" w:cs="Times New Roman"/>
      <w:i/>
      <w:iCs/>
      <w:sz w:val="20"/>
      <w:szCs w:val="24"/>
    </w:rPr>
  </w:style>
  <w:style w:type="paragraph" w:customStyle="1" w:styleId="NESHeading3">
    <w:name w:val="NES Heading 3"/>
    <w:basedOn w:val="1"/>
    <w:next w:val="NESNormal"/>
    <w:link w:val="NESHeading3Char"/>
    <w:autoRedefine/>
    <w:rsid w:val="005B04EE"/>
    <w:pPr>
      <w:tabs>
        <w:tab w:val="num" w:pos="0"/>
        <w:tab w:val="left" w:pos="720"/>
      </w:tabs>
      <w:spacing w:before="120" w:after="240"/>
      <w:ind w:left="454" w:hanging="454"/>
    </w:pPr>
    <w:rPr>
      <w:color w:val="auto"/>
      <w:sz w:val="24"/>
    </w:rPr>
  </w:style>
  <w:style w:type="character" w:customStyle="1" w:styleId="NESHeading2CharChar">
    <w:name w:val="NES Heading 2 Char Char"/>
    <w:link w:val="NESHeading2"/>
    <w:rsid w:val="005B04EE"/>
    <w:rPr>
      <w:bCs/>
      <w:iCs/>
      <w:sz w:val="24"/>
      <w:szCs w:val="24"/>
      <w:lang w:val="kk-KZ"/>
    </w:rPr>
  </w:style>
  <w:style w:type="character" w:customStyle="1" w:styleId="NESHeading3Char">
    <w:name w:val="NES Heading 3 Char"/>
    <w:link w:val="NESHeading3"/>
    <w:rsid w:val="005B04EE"/>
    <w:rPr>
      <w:rFonts w:ascii="Arial" w:eastAsia="Times New Roman" w:hAnsi="Arial" w:cs="Times New Roman"/>
      <w:b/>
      <w:sz w:val="24"/>
      <w:szCs w:val="24"/>
      <w:lang w:val="en-GB"/>
    </w:rPr>
  </w:style>
  <w:style w:type="paragraph" w:customStyle="1" w:styleId="NESSec16Subject">
    <w:name w:val="NES Sec16 Subject"/>
    <w:basedOn w:val="a0"/>
    <w:autoRedefine/>
    <w:rsid w:val="005B04EE"/>
    <w:pPr>
      <w:widowControl w:val="0"/>
      <w:tabs>
        <w:tab w:val="num" w:pos="0"/>
        <w:tab w:val="left" w:pos="720"/>
      </w:tabs>
      <w:spacing w:before="120" w:after="120" w:line="240" w:lineRule="atLeast"/>
      <w:outlineLvl w:val="1"/>
    </w:pPr>
    <w:rPr>
      <w:rFonts w:ascii="Arial" w:eastAsia="Times New Roman" w:hAnsi="Arial"/>
      <w:b/>
      <w:color w:val="0000FF"/>
      <w:sz w:val="40"/>
      <w:szCs w:val="40"/>
      <w:lang w:val="en-GB"/>
    </w:rPr>
  </w:style>
  <w:style w:type="paragraph" w:customStyle="1" w:styleId="NESSec16Strand">
    <w:name w:val="NES Sec16 Strand"/>
    <w:basedOn w:val="NESSec16Subject"/>
    <w:autoRedefine/>
    <w:rsid w:val="005B04EE"/>
    <w:pPr>
      <w:tabs>
        <w:tab w:val="clear" w:pos="0"/>
        <w:tab w:val="clear" w:pos="720"/>
      </w:tabs>
      <w:spacing w:before="240" w:after="240"/>
    </w:pPr>
    <w:rPr>
      <w:sz w:val="24"/>
      <w:szCs w:val="24"/>
    </w:rPr>
  </w:style>
  <w:style w:type="paragraph" w:customStyle="1" w:styleId="NESTableText">
    <w:name w:val="NES Table Text"/>
    <w:basedOn w:val="a0"/>
    <w:autoRedefine/>
    <w:uiPriority w:val="99"/>
    <w:rsid w:val="005B04EE"/>
    <w:pPr>
      <w:framePr w:hSpace="180" w:wrap="around" w:hAnchor="margin" w:y="551"/>
      <w:widowControl w:val="0"/>
      <w:spacing w:before="60" w:after="60" w:line="240" w:lineRule="auto"/>
    </w:pPr>
    <w:rPr>
      <w:rFonts w:ascii="Arial" w:eastAsia="Times New Roman" w:hAnsi="Arial" w:cs="Arial"/>
      <w:sz w:val="16"/>
      <w:szCs w:val="16"/>
      <w:lang w:val="en-GB"/>
    </w:rPr>
  </w:style>
  <w:style w:type="paragraph" w:styleId="12">
    <w:name w:val="toc 1"/>
    <w:basedOn w:val="a0"/>
    <w:next w:val="a0"/>
    <w:autoRedefine/>
    <w:uiPriority w:val="39"/>
    <w:qFormat/>
    <w:rsid w:val="005B04EE"/>
    <w:pPr>
      <w:shd w:val="clear" w:color="auto" w:fill="FFFFFF"/>
      <w:tabs>
        <w:tab w:val="right" w:leader="dot" w:pos="9344"/>
      </w:tabs>
      <w:spacing w:before="240" w:after="120" w:line="360" w:lineRule="auto"/>
    </w:pPr>
    <w:rPr>
      <w:rFonts w:ascii="Times New Roman" w:hAnsi="Times New Roman"/>
      <w:bCs/>
      <w:noProof/>
      <w:sz w:val="24"/>
      <w:szCs w:val="24"/>
      <w:lang w:val="kk-KZ"/>
    </w:rPr>
  </w:style>
  <w:style w:type="paragraph" w:styleId="21">
    <w:name w:val="toc 2"/>
    <w:basedOn w:val="a0"/>
    <w:next w:val="a0"/>
    <w:autoRedefine/>
    <w:uiPriority w:val="39"/>
    <w:qFormat/>
    <w:rsid w:val="005B04EE"/>
    <w:pPr>
      <w:spacing w:before="120" w:after="0"/>
      <w:ind w:left="220"/>
    </w:pPr>
    <w:rPr>
      <w:i/>
      <w:iCs/>
      <w:sz w:val="20"/>
      <w:szCs w:val="20"/>
    </w:rPr>
  </w:style>
  <w:style w:type="paragraph" w:customStyle="1" w:styleId="Style14ptLatinBoldBefore6ptAfter6ptLinespacin">
    <w:name w:val="Style 14 pt (Latin) Bold Before:  6 pt After:  6 pt Line spacin..."/>
    <w:basedOn w:val="a0"/>
    <w:rsid w:val="005B04EE"/>
    <w:pPr>
      <w:widowControl w:val="0"/>
      <w:spacing w:before="120" w:after="0" w:line="260" w:lineRule="exact"/>
    </w:pPr>
    <w:rPr>
      <w:rFonts w:ascii="Arial" w:eastAsia="Times New Roman" w:hAnsi="Arial"/>
      <w:b/>
      <w:sz w:val="28"/>
      <w:szCs w:val="28"/>
      <w:lang w:val="en-GB"/>
    </w:rPr>
  </w:style>
  <w:style w:type="paragraph" w:styleId="HTML">
    <w:name w:val="HTML Preformatted"/>
    <w:basedOn w:val="a0"/>
    <w:link w:val="HTML0"/>
    <w:rsid w:val="005B0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GB" w:eastAsia="en-GB"/>
    </w:rPr>
  </w:style>
  <w:style w:type="character" w:customStyle="1" w:styleId="HTML0">
    <w:name w:val="Стандартный HTML Знак"/>
    <w:basedOn w:val="a1"/>
    <w:link w:val="HTML"/>
    <w:rsid w:val="005B04EE"/>
    <w:rPr>
      <w:rFonts w:ascii="Courier New" w:eastAsia="Times New Roman" w:hAnsi="Courier New" w:cs="Times New Roman"/>
      <w:sz w:val="20"/>
      <w:szCs w:val="20"/>
      <w:lang w:val="en-GB" w:eastAsia="en-GB"/>
    </w:rPr>
  </w:style>
  <w:style w:type="paragraph" w:styleId="af0">
    <w:name w:val="annotation text"/>
    <w:basedOn w:val="a0"/>
    <w:link w:val="af1"/>
    <w:uiPriority w:val="99"/>
    <w:semiHidden/>
    <w:rsid w:val="005B04EE"/>
    <w:pPr>
      <w:widowControl w:val="0"/>
      <w:spacing w:after="0" w:line="260" w:lineRule="exact"/>
    </w:pPr>
    <w:rPr>
      <w:rFonts w:ascii="Arial" w:eastAsia="Times New Roman" w:hAnsi="Arial"/>
      <w:sz w:val="20"/>
      <w:szCs w:val="20"/>
    </w:rPr>
  </w:style>
  <w:style w:type="character" w:customStyle="1" w:styleId="af1">
    <w:name w:val="Текст примечания Знак"/>
    <w:basedOn w:val="a1"/>
    <w:link w:val="af0"/>
    <w:uiPriority w:val="99"/>
    <w:semiHidden/>
    <w:rsid w:val="005B04EE"/>
    <w:rPr>
      <w:rFonts w:ascii="Arial" w:eastAsia="Times New Roman" w:hAnsi="Arial" w:cs="Times New Roman"/>
      <w:sz w:val="20"/>
      <w:szCs w:val="20"/>
    </w:rPr>
  </w:style>
  <w:style w:type="character" w:customStyle="1" w:styleId="hps">
    <w:name w:val="hps"/>
    <w:rsid w:val="005B04EE"/>
    <w:rPr>
      <w:rFonts w:cs="Times New Roman"/>
    </w:rPr>
  </w:style>
  <w:style w:type="character" w:customStyle="1" w:styleId="NESBullet1Char">
    <w:name w:val="NES Bullet 1 Char"/>
    <w:link w:val="NESBullet1"/>
    <w:rsid w:val="005B04EE"/>
    <w:rPr>
      <w:rFonts w:ascii="Arial" w:eastAsia="Times New Roman" w:hAnsi="Arial" w:cs="Times New Roman"/>
      <w:sz w:val="20"/>
      <w:szCs w:val="24"/>
    </w:rPr>
  </w:style>
  <w:style w:type="paragraph" w:customStyle="1" w:styleId="NoSpacing1">
    <w:name w:val="No Spacing1"/>
    <w:qFormat/>
    <w:rsid w:val="005B04EE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af2">
    <w:name w:val="annotation reference"/>
    <w:uiPriority w:val="99"/>
    <w:semiHidden/>
    <w:unhideWhenUsed/>
    <w:rsid w:val="005B04EE"/>
    <w:rPr>
      <w:sz w:val="16"/>
      <w:szCs w:val="16"/>
    </w:rPr>
  </w:style>
  <w:style w:type="paragraph" w:styleId="af3">
    <w:name w:val="annotation subject"/>
    <w:basedOn w:val="af0"/>
    <w:next w:val="af0"/>
    <w:link w:val="af4"/>
    <w:uiPriority w:val="99"/>
    <w:semiHidden/>
    <w:unhideWhenUsed/>
    <w:rsid w:val="005B04EE"/>
    <w:rPr>
      <w:b/>
      <w:bCs/>
    </w:rPr>
  </w:style>
  <w:style w:type="character" w:customStyle="1" w:styleId="af4">
    <w:name w:val="Тема примечания Знак"/>
    <w:basedOn w:val="af1"/>
    <w:link w:val="af3"/>
    <w:uiPriority w:val="99"/>
    <w:semiHidden/>
    <w:rsid w:val="005B04EE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CommentSubjectChar">
    <w:name w:val="Comment Subject Char"/>
    <w:rsid w:val="005B04EE"/>
    <w:rPr>
      <w:rFonts w:ascii="Arial" w:eastAsia="Times New Roman" w:hAnsi="Arial" w:cs="Times New Roman"/>
      <w:sz w:val="20"/>
      <w:szCs w:val="20"/>
      <w:lang w:eastAsia="en-US"/>
    </w:rPr>
  </w:style>
  <w:style w:type="paragraph" w:customStyle="1" w:styleId="NESHeading2">
    <w:name w:val="NES Heading 2"/>
    <w:basedOn w:val="1"/>
    <w:next w:val="NoSpacing1"/>
    <w:link w:val="NESHeading2CharChar"/>
    <w:autoRedefine/>
    <w:rsid w:val="005B04EE"/>
    <w:pPr>
      <w:tabs>
        <w:tab w:val="left" w:pos="567"/>
        <w:tab w:val="left" w:pos="851"/>
        <w:tab w:val="left" w:pos="1134"/>
      </w:tabs>
      <w:spacing w:after="0" w:line="276" w:lineRule="auto"/>
      <w:ind w:left="0" w:firstLine="567"/>
      <w:jc w:val="both"/>
      <w:outlineLvl w:val="9"/>
    </w:pPr>
    <w:rPr>
      <w:rFonts w:asciiTheme="minorHAnsi" w:eastAsiaTheme="minorHAnsi" w:hAnsiTheme="minorHAnsi" w:cstheme="minorBidi"/>
      <w:b w:val="0"/>
      <w:bCs/>
      <w:iCs/>
      <w:color w:val="auto"/>
      <w:sz w:val="24"/>
      <w:lang w:val="kk-KZ"/>
    </w:rPr>
  </w:style>
  <w:style w:type="paragraph" w:customStyle="1" w:styleId="Style1MaintextAfter6pt">
    <w:name w:val="Style 1 Main text + After:  6 pt"/>
    <w:basedOn w:val="a0"/>
    <w:rsid w:val="005B04EE"/>
    <w:pPr>
      <w:widowControl w:val="0"/>
      <w:spacing w:after="120" w:line="360" w:lineRule="auto"/>
    </w:pPr>
    <w:rPr>
      <w:rFonts w:ascii="Arial" w:eastAsia="Times New Roman" w:hAnsi="Arial"/>
      <w:color w:val="000000"/>
      <w:szCs w:val="20"/>
      <w:lang w:val="en-GB"/>
    </w:rPr>
  </w:style>
  <w:style w:type="paragraph" w:customStyle="1" w:styleId="1Maintext">
    <w:name w:val="1 Main text"/>
    <w:basedOn w:val="a0"/>
    <w:link w:val="1MaintextChar"/>
    <w:rsid w:val="005B04EE"/>
    <w:pPr>
      <w:widowControl w:val="0"/>
      <w:spacing w:after="240" w:line="360" w:lineRule="auto"/>
    </w:pPr>
    <w:rPr>
      <w:rFonts w:ascii="Arial" w:eastAsia="Times New Roman" w:hAnsi="Arial"/>
      <w:color w:val="000000"/>
      <w:sz w:val="20"/>
      <w:szCs w:val="20"/>
    </w:rPr>
  </w:style>
  <w:style w:type="character" w:customStyle="1" w:styleId="1MaintextChar">
    <w:name w:val="1 Main text Char"/>
    <w:link w:val="1Maintext"/>
    <w:rsid w:val="005B04EE"/>
    <w:rPr>
      <w:rFonts w:ascii="Arial" w:eastAsia="Times New Roman" w:hAnsi="Arial" w:cs="Times New Roman"/>
      <w:color w:val="000000"/>
      <w:sz w:val="20"/>
      <w:szCs w:val="20"/>
    </w:rPr>
  </w:style>
  <w:style w:type="paragraph" w:styleId="af5">
    <w:name w:val="List Paragraph"/>
    <w:basedOn w:val="a0"/>
    <w:link w:val="af6"/>
    <w:uiPriority w:val="34"/>
    <w:qFormat/>
    <w:rsid w:val="005B04EE"/>
    <w:pPr>
      <w:widowControl w:val="0"/>
      <w:spacing w:after="0" w:line="260" w:lineRule="exact"/>
      <w:ind w:left="708"/>
    </w:pPr>
    <w:rPr>
      <w:rFonts w:ascii="Arial" w:eastAsia="Times New Roman" w:hAnsi="Arial"/>
      <w:szCs w:val="24"/>
      <w:lang w:val="en-GB"/>
    </w:rPr>
  </w:style>
  <w:style w:type="paragraph" w:styleId="af7">
    <w:name w:val="footnote text"/>
    <w:basedOn w:val="a0"/>
    <w:link w:val="af8"/>
    <w:uiPriority w:val="99"/>
    <w:semiHidden/>
    <w:unhideWhenUsed/>
    <w:rsid w:val="005B04EE"/>
    <w:pPr>
      <w:widowControl w:val="0"/>
      <w:spacing w:after="0" w:line="260" w:lineRule="exact"/>
    </w:pPr>
    <w:rPr>
      <w:rFonts w:ascii="Arial" w:eastAsia="Times New Roman" w:hAnsi="Arial"/>
      <w:sz w:val="20"/>
      <w:szCs w:val="20"/>
      <w:lang w:val="en-GB"/>
    </w:rPr>
  </w:style>
  <w:style w:type="character" w:customStyle="1" w:styleId="af8">
    <w:name w:val="Текст сноски Знак"/>
    <w:basedOn w:val="a1"/>
    <w:link w:val="af7"/>
    <w:uiPriority w:val="99"/>
    <w:semiHidden/>
    <w:rsid w:val="005B04EE"/>
    <w:rPr>
      <w:rFonts w:ascii="Arial" w:eastAsia="Times New Roman" w:hAnsi="Arial" w:cs="Times New Roman"/>
      <w:sz w:val="20"/>
      <w:szCs w:val="20"/>
      <w:lang w:val="en-GB"/>
    </w:rPr>
  </w:style>
  <w:style w:type="character" w:styleId="af9">
    <w:name w:val="footnote reference"/>
    <w:uiPriority w:val="99"/>
    <w:semiHidden/>
    <w:unhideWhenUsed/>
    <w:rsid w:val="005B04EE"/>
    <w:rPr>
      <w:vertAlign w:val="superscript"/>
    </w:rPr>
  </w:style>
  <w:style w:type="paragraph" w:styleId="afa">
    <w:name w:val="TOC Heading"/>
    <w:basedOn w:val="1"/>
    <w:next w:val="a0"/>
    <w:uiPriority w:val="39"/>
    <w:semiHidden/>
    <w:unhideWhenUsed/>
    <w:qFormat/>
    <w:rsid w:val="005B04EE"/>
    <w:pPr>
      <w:keepNext/>
      <w:keepLines/>
      <w:widowControl/>
      <w:spacing w:before="480" w:after="0" w:line="276" w:lineRule="auto"/>
      <w:ind w:left="0"/>
      <w:outlineLvl w:val="9"/>
    </w:pPr>
    <w:rPr>
      <w:rFonts w:ascii="Cambria" w:hAnsi="Cambria"/>
      <w:bCs/>
      <w:color w:val="365F91"/>
      <w:sz w:val="28"/>
      <w:szCs w:val="28"/>
      <w:lang w:val="ru-RU" w:eastAsia="ru-RU"/>
    </w:rPr>
  </w:style>
  <w:style w:type="paragraph" w:customStyle="1" w:styleId="13">
    <w:name w:val="Абзац списка1"/>
    <w:basedOn w:val="a0"/>
    <w:uiPriority w:val="99"/>
    <w:qFormat/>
    <w:rsid w:val="005B04EE"/>
    <w:pPr>
      <w:ind w:left="720"/>
      <w:contextualSpacing/>
    </w:pPr>
    <w:rPr>
      <w:lang w:val="en-GB"/>
    </w:rPr>
  </w:style>
  <w:style w:type="paragraph" w:styleId="afb">
    <w:name w:val="No Spacing"/>
    <w:link w:val="afc"/>
    <w:uiPriority w:val="1"/>
    <w:qFormat/>
    <w:rsid w:val="005B04EE"/>
    <w:pPr>
      <w:spacing w:after="0" w:line="240" w:lineRule="auto"/>
    </w:pPr>
    <w:rPr>
      <w:rFonts w:ascii="Calibri" w:eastAsia="Calibri" w:hAnsi="Calibri" w:cs="Times New Roman"/>
    </w:rPr>
  </w:style>
  <w:style w:type="paragraph" w:styleId="31">
    <w:name w:val="toc 3"/>
    <w:basedOn w:val="a0"/>
    <w:next w:val="a0"/>
    <w:autoRedefine/>
    <w:uiPriority w:val="39"/>
    <w:unhideWhenUsed/>
    <w:qFormat/>
    <w:rsid w:val="005B04EE"/>
    <w:pPr>
      <w:spacing w:after="0"/>
      <w:ind w:left="440"/>
    </w:pPr>
    <w:rPr>
      <w:sz w:val="20"/>
      <w:szCs w:val="20"/>
    </w:rPr>
  </w:style>
  <w:style w:type="paragraph" w:styleId="41">
    <w:name w:val="toc 4"/>
    <w:basedOn w:val="a0"/>
    <w:next w:val="a0"/>
    <w:autoRedefine/>
    <w:uiPriority w:val="39"/>
    <w:unhideWhenUsed/>
    <w:rsid w:val="005B04EE"/>
    <w:pPr>
      <w:spacing w:after="0"/>
      <w:ind w:left="660"/>
    </w:pPr>
    <w:rPr>
      <w:sz w:val="20"/>
      <w:szCs w:val="20"/>
    </w:rPr>
  </w:style>
  <w:style w:type="paragraph" w:styleId="51">
    <w:name w:val="toc 5"/>
    <w:basedOn w:val="a0"/>
    <w:next w:val="a0"/>
    <w:autoRedefine/>
    <w:uiPriority w:val="39"/>
    <w:unhideWhenUsed/>
    <w:rsid w:val="005B04EE"/>
    <w:pPr>
      <w:spacing w:after="0"/>
      <w:ind w:left="880"/>
    </w:pPr>
    <w:rPr>
      <w:sz w:val="20"/>
      <w:szCs w:val="20"/>
    </w:rPr>
  </w:style>
  <w:style w:type="paragraph" w:styleId="61">
    <w:name w:val="toc 6"/>
    <w:basedOn w:val="a0"/>
    <w:next w:val="a0"/>
    <w:autoRedefine/>
    <w:uiPriority w:val="39"/>
    <w:unhideWhenUsed/>
    <w:rsid w:val="005B04EE"/>
    <w:pPr>
      <w:spacing w:after="0"/>
      <w:ind w:left="1100"/>
    </w:pPr>
    <w:rPr>
      <w:sz w:val="20"/>
      <w:szCs w:val="20"/>
    </w:rPr>
  </w:style>
  <w:style w:type="paragraph" w:styleId="71">
    <w:name w:val="toc 7"/>
    <w:basedOn w:val="a0"/>
    <w:next w:val="a0"/>
    <w:autoRedefine/>
    <w:uiPriority w:val="39"/>
    <w:unhideWhenUsed/>
    <w:rsid w:val="005B04EE"/>
    <w:pPr>
      <w:spacing w:after="0"/>
      <w:ind w:left="1320"/>
    </w:pPr>
    <w:rPr>
      <w:sz w:val="20"/>
      <w:szCs w:val="20"/>
    </w:rPr>
  </w:style>
  <w:style w:type="paragraph" w:styleId="81">
    <w:name w:val="toc 8"/>
    <w:basedOn w:val="a0"/>
    <w:next w:val="a0"/>
    <w:autoRedefine/>
    <w:uiPriority w:val="39"/>
    <w:unhideWhenUsed/>
    <w:rsid w:val="005B04EE"/>
    <w:pPr>
      <w:spacing w:after="0"/>
      <w:ind w:left="1540"/>
    </w:pPr>
    <w:rPr>
      <w:sz w:val="20"/>
      <w:szCs w:val="20"/>
    </w:rPr>
  </w:style>
  <w:style w:type="paragraph" w:styleId="91">
    <w:name w:val="toc 9"/>
    <w:basedOn w:val="a0"/>
    <w:next w:val="a0"/>
    <w:autoRedefine/>
    <w:uiPriority w:val="39"/>
    <w:unhideWhenUsed/>
    <w:rsid w:val="005B04EE"/>
    <w:pPr>
      <w:spacing w:after="0"/>
      <w:ind w:left="1760"/>
    </w:pPr>
    <w:rPr>
      <w:sz w:val="20"/>
      <w:szCs w:val="20"/>
    </w:rPr>
  </w:style>
  <w:style w:type="paragraph" w:customStyle="1" w:styleId="StyleNESBullet1Italic">
    <w:name w:val="Style NES Bullet 1 + Italic"/>
    <w:basedOn w:val="NESBullet1"/>
    <w:rsid w:val="005B04EE"/>
    <w:pPr>
      <w:ind w:left="714" w:hanging="357"/>
    </w:pPr>
    <w:rPr>
      <w:i/>
      <w:iCs/>
      <w:lang w:val="en-GB"/>
    </w:rPr>
  </w:style>
  <w:style w:type="paragraph" w:customStyle="1" w:styleId="afd">
    <w:name w:val="Знак"/>
    <w:basedOn w:val="a0"/>
    <w:autoRedefine/>
    <w:rsid w:val="005B04EE"/>
    <w:pPr>
      <w:spacing w:after="160" w:line="240" w:lineRule="exact"/>
    </w:pPr>
    <w:rPr>
      <w:rFonts w:ascii="Times New Roman" w:eastAsia="SimSun" w:hAnsi="Times New Roman"/>
      <w:b/>
      <w:sz w:val="28"/>
      <w:szCs w:val="24"/>
      <w:lang w:val="en-US"/>
    </w:rPr>
  </w:style>
  <w:style w:type="character" w:customStyle="1" w:styleId="afc">
    <w:name w:val="Без интервала Знак"/>
    <w:link w:val="afb"/>
    <w:uiPriority w:val="1"/>
    <w:rsid w:val="005B04EE"/>
    <w:rPr>
      <w:rFonts w:ascii="Calibri" w:eastAsia="Calibri" w:hAnsi="Calibri" w:cs="Times New Roman"/>
    </w:rPr>
  </w:style>
  <w:style w:type="character" w:customStyle="1" w:styleId="af6">
    <w:name w:val="Абзац списка Знак"/>
    <w:link w:val="af5"/>
    <w:uiPriority w:val="34"/>
    <w:locked/>
    <w:rsid w:val="005B04EE"/>
    <w:rPr>
      <w:rFonts w:ascii="Arial" w:eastAsia="Times New Roman" w:hAnsi="Arial" w:cs="Times New Roman"/>
      <w:szCs w:val="24"/>
      <w:lang w:val="en-GB"/>
    </w:rPr>
  </w:style>
  <w:style w:type="paragraph" w:customStyle="1" w:styleId="afe">
    <w:name w:val="Без отступов"/>
    <w:basedOn w:val="a0"/>
    <w:uiPriority w:val="99"/>
    <w:qFormat/>
    <w:rsid w:val="005B04EE"/>
    <w:pPr>
      <w:spacing w:before="120" w:after="120" w:line="240" w:lineRule="auto"/>
      <w:jc w:val="both"/>
    </w:pPr>
    <w:rPr>
      <w:rFonts w:ascii="Times New Roman" w:eastAsia="Times-Roman" w:hAnsi="Times New Roman"/>
      <w:sz w:val="28"/>
      <w:szCs w:val="20"/>
      <w:lang w:eastAsia="ru-RU"/>
    </w:rPr>
  </w:style>
  <w:style w:type="character" w:styleId="aff">
    <w:name w:val="FollowedHyperlink"/>
    <w:basedOn w:val="a1"/>
    <w:uiPriority w:val="99"/>
    <w:semiHidden/>
    <w:unhideWhenUsed/>
    <w:rsid w:val="005B04EE"/>
    <w:rPr>
      <w:color w:val="800080" w:themeColor="followedHyperlink"/>
      <w:u w:val="single"/>
    </w:rPr>
  </w:style>
  <w:style w:type="character" w:styleId="aff0">
    <w:name w:val="Emphasis"/>
    <w:uiPriority w:val="20"/>
    <w:qFormat/>
    <w:rsid w:val="005B04EE"/>
    <w:rPr>
      <w:b/>
      <w:bCs/>
      <w:i/>
      <w:iCs/>
      <w:color w:val="5A5A5A"/>
    </w:rPr>
  </w:style>
  <w:style w:type="character" w:styleId="aff1">
    <w:name w:val="Strong"/>
    <w:uiPriority w:val="22"/>
    <w:qFormat/>
    <w:rsid w:val="005B04EE"/>
    <w:rPr>
      <w:b/>
      <w:bCs/>
      <w:spacing w:val="0"/>
    </w:rPr>
  </w:style>
  <w:style w:type="character" w:customStyle="1" w:styleId="aff2">
    <w:name w:val="Название объекта Знак"/>
    <w:link w:val="aff3"/>
    <w:uiPriority w:val="35"/>
    <w:semiHidden/>
    <w:locked/>
    <w:rsid w:val="005B04EE"/>
    <w:rPr>
      <w:b/>
      <w:bCs/>
      <w:sz w:val="18"/>
      <w:szCs w:val="18"/>
    </w:rPr>
  </w:style>
  <w:style w:type="paragraph" w:styleId="aff3">
    <w:name w:val="caption"/>
    <w:basedOn w:val="a0"/>
    <w:next w:val="a0"/>
    <w:link w:val="aff2"/>
    <w:uiPriority w:val="35"/>
    <w:semiHidden/>
    <w:unhideWhenUsed/>
    <w:qFormat/>
    <w:rsid w:val="005B04EE"/>
    <w:rPr>
      <w:rFonts w:asciiTheme="minorHAnsi" w:eastAsiaTheme="minorHAnsi" w:hAnsiTheme="minorHAnsi" w:cstheme="minorBidi"/>
      <w:b/>
      <w:bCs/>
      <w:sz w:val="18"/>
      <w:szCs w:val="18"/>
    </w:rPr>
  </w:style>
  <w:style w:type="paragraph" w:styleId="aff4">
    <w:name w:val="Title"/>
    <w:basedOn w:val="a0"/>
    <w:next w:val="a0"/>
    <w:link w:val="aff5"/>
    <w:uiPriority w:val="10"/>
    <w:qFormat/>
    <w:rsid w:val="005B04EE"/>
    <w:pPr>
      <w:pBdr>
        <w:top w:val="single" w:sz="8" w:space="10" w:color="A7BFDE"/>
        <w:bottom w:val="single" w:sz="24" w:space="15" w:color="9BBB59"/>
      </w:pBdr>
      <w:jc w:val="center"/>
    </w:pPr>
    <w:rPr>
      <w:rFonts w:ascii="Cambria" w:eastAsia="Times New Roman" w:hAnsi="Cambria"/>
      <w:i/>
      <w:iCs/>
      <w:color w:val="243F60"/>
      <w:sz w:val="60"/>
      <w:szCs w:val="60"/>
    </w:rPr>
  </w:style>
  <w:style w:type="character" w:customStyle="1" w:styleId="aff5">
    <w:name w:val="Название Знак"/>
    <w:basedOn w:val="a1"/>
    <w:link w:val="aff4"/>
    <w:uiPriority w:val="10"/>
    <w:rsid w:val="005B04EE"/>
    <w:rPr>
      <w:rFonts w:ascii="Cambria" w:eastAsia="Times New Roman" w:hAnsi="Cambria" w:cs="Times New Roman"/>
      <w:i/>
      <w:iCs/>
      <w:color w:val="243F60"/>
      <w:sz w:val="60"/>
      <w:szCs w:val="60"/>
    </w:rPr>
  </w:style>
  <w:style w:type="paragraph" w:styleId="aff6">
    <w:name w:val="Subtitle"/>
    <w:basedOn w:val="a0"/>
    <w:next w:val="a0"/>
    <w:link w:val="aff7"/>
    <w:uiPriority w:val="11"/>
    <w:qFormat/>
    <w:rsid w:val="005B04EE"/>
    <w:pPr>
      <w:spacing w:before="200" w:after="900"/>
      <w:jc w:val="right"/>
    </w:pPr>
    <w:rPr>
      <w:rFonts w:eastAsiaTheme="minorHAnsi" w:hAnsiTheme="minorHAnsi" w:cstheme="minorBidi"/>
      <w:i/>
      <w:iCs/>
      <w:sz w:val="24"/>
      <w:szCs w:val="24"/>
    </w:rPr>
  </w:style>
  <w:style w:type="character" w:customStyle="1" w:styleId="aff7">
    <w:name w:val="Подзаголовок Знак"/>
    <w:basedOn w:val="a1"/>
    <w:link w:val="aff6"/>
    <w:uiPriority w:val="11"/>
    <w:rsid w:val="005B04EE"/>
    <w:rPr>
      <w:rFonts w:ascii="Calibri"/>
      <w:i/>
      <w:iCs/>
      <w:sz w:val="24"/>
      <w:szCs w:val="24"/>
    </w:rPr>
  </w:style>
  <w:style w:type="paragraph" w:styleId="aff8">
    <w:name w:val="Revision"/>
    <w:uiPriority w:val="99"/>
    <w:semiHidden/>
    <w:rsid w:val="005B04EE"/>
    <w:pPr>
      <w:spacing w:after="0" w:line="240" w:lineRule="auto"/>
    </w:pPr>
  </w:style>
  <w:style w:type="paragraph" w:styleId="22">
    <w:name w:val="Quote"/>
    <w:basedOn w:val="a0"/>
    <w:next w:val="a0"/>
    <w:link w:val="23"/>
    <w:uiPriority w:val="29"/>
    <w:qFormat/>
    <w:rsid w:val="005B04EE"/>
    <w:rPr>
      <w:rFonts w:ascii="Cambria" w:eastAsia="Times New Roman" w:hAnsi="Cambria"/>
      <w:i/>
      <w:iCs/>
      <w:color w:val="5A5A5A"/>
    </w:rPr>
  </w:style>
  <w:style w:type="character" w:customStyle="1" w:styleId="23">
    <w:name w:val="Цитата 2 Знак"/>
    <w:basedOn w:val="a1"/>
    <w:link w:val="22"/>
    <w:uiPriority w:val="29"/>
    <w:rsid w:val="005B04EE"/>
    <w:rPr>
      <w:rFonts w:ascii="Cambria" w:eastAsia="Times New Roman" w:hAnsi="Cambria" w:cs="Times New Roman"/>
      <w:i/>
      <w:iCs/>
      <w:color w:val="5A5A5A"/>
    </w:rPr>
  </w:style>
  <w:style w:type="paragraph" w:styleId="aff9">
    <w:name w:val="Intense Quote"/>
    <w:basedOn w:val="a0"/>
    <w:next w:val="a0"/>
    <w:link w:val="affa"/>
    <w:uiPriority w:val="30"/>
    <w:qFormat/>
    <w:rsid w:val="005B04EE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eastAsia="Times New Roman" w:hAnsi="Cambria"/>
      <w:i/>
      <w:iCs/>
      <w:color w:val="FFFFFF"/>
      <w:sz w:val="24"/>
      <w:szCs w:val="24"/>
    </w:rPr>
  </w:style>
  <w:style w:type="character" w:customStyle="1" w:styleId="affa">
    <w:name w:val="Выделенная цитата Знак"/>
    <w:basedOn w:val="a1"/>
    <w:link w:val="aff9"/>
    <w:uiPriority w:val="30"/>
    <w:rsid w:val="005B04EE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customStyle="1" w:styleId="14">
    <w:name w:val="Стиль1 Знак"/>
    <w:link w:val="15"/>
    <w:locked/>
    <w:rsid w:val="005B04EE"/>
    <w:rPr>
      <w:rFonts w:ascii="Times New Roman" w:eastAsia="Times New Roman" w:hAnsi="Times New Roman" w:cs="Cambria"/>
      <w:b/>
      <w:bCs/>
      <w:smallCaps/>
      <w:color w:val="4F81BD"/>
      <w:sz w:val="26"/>
      <w:szCs w:val="26"/>
      <w:lang w:eastAsia="ru-RU"/>
    </w:rPr>
  </w:style>
  <w:style w:type="paragraph" w:customStyle="1" w:styleId="15">
    <w:name w:val="Стиль1"/>
    <w:basedOn w:val="2"/>
    <w:link w:val="14"/>
    <w:qFormat/>
    <w:rsid w:val="005B04EE"/>
    <w:pPr>
      <w:widowControl/>
      <w:spacing w:before="200" w:after="0" w:line="268" w:lineRule="auto"/>
    </w:pPr>
    <w:rPr>
      <w:rFonts w:ascii="Times New Roman" w:hAnsi="Times New Roman" w:cs="Cambria"/>
      <w:b/>
      <w:bCs/>
      <w:smallCaps/>
      <w:color w:val="4F81BD"/>
      <w:sz w:val="26"/>
      <w:szCs w:val="26"/>
      <w:lang w:val="ru-RU" w:eastAsia="ru-RU"/>
    </w:rPr>
  </w:style>
  <w:style w:type="paragraph" w:customStyle="1" w:styleId="affb">
    <w:name w:val="Таблица"/>
    <w:basedOn w:val="a0"/>
    <w:uiPriority w:val="99"/>
    <w:qFormat/>
    <w:rsid w:val="005B04EE"/>
    <w:pPr>
      <w:spacing w:before="120" w:after="120" w:line="240" w:lineRule="auto"/>
      <w:jc w:val="both"/>
    </w:pPr>
    <w:rPr>
      <w:rFonts w:ascii="Times New Roman" w:hAnsi="Times New Roman" w:cstheme="minorBidi"/>
      <w:color w:val="000000"/>
      <w:sz w:val="28"/>
      <w:szCs w:val="28"/>
      <w:lang w:eastAsia="ru-RU"/>
    </w:rPr>
  </w:style>
  <w:style w:type="character" w:customStyle="1" w:styleId="1-1">
    <w:name w:val="Стиль1-1 Знак"/>
    <w:link w:val="1-10"/>
    <w:locked/>
    <w:rsid w:val="005B04EE"/>
    <w:rPr>
      <w:rFonts w:ascii="Times New Roman" w:eastAsia="MS Mincho" w:hAnsi="Times New Roman" w:cs="Cambria"/>
      <w:b/>
      <w:bCs/>
      <w:spacing w:val="40"/>
      <w:sz w:val="32"/>
      <w:szCs w:val="24"/>
    </w:rPr>
  </w:style>
  <w:style w:type="paragraph" w:customStyle="1" w:styleId="1-10">
    <w:name w:val="Стиль1-1"/>
    <w:basedOn w:val="15"/>
    <w:link w:val="1-1"/>
    <w:autoRedefine/>
    <w:qFormat/>
    <w:rsid w:val="005B04EE"/>
    <w:pPr>
      <w:tabs>
        <w:tab w:val="left" w:pos="5245"/>
      </w:tabs>
      <w:spacing w:before="120" w:after="120" w:line="360" w:lineRule="auto"/>
      <w:ind w:left="567" w:hanging="360"/>
      <w:outlineLvl w:val="2"/>
    </w:pPr>
    <w:rPr>
      <w:rFonts w:eastAsia="MS Mincho"/>
      <w:smallCaps w:val="0"/>
      <w:color w:val="auto"/>
      <w:spacing w:val="40"/>
      <w:sz w:val="32"/>
      <w:szCs w:val="24"/>
      <w:lang w:eastAsia="en-US"/>
    </w:rPr>
  </w:style>
  <w:style w:type="paragraph" w:customStyle="1" w:styleId="16">
    <w:name w:val="Стиль Стиль По ширине Первая строка:  1 см + По правому краю"/>
    <w:basedOn w:val="4"/>
    <w:autoRedefine/>
    <w:uiPriority w:val="99"/>
    <w:qFormat/>
    <w:rsid w:val="005B04EE"/>
    <w:pPr>
      <w:keepNext/>
      <w:keepLines/>
      <w:pBdr>
        <w:bottom w:val="none" w:sz="0" w:space="0" w:color="auto"/>
      </w:pBdr>
      <w:spacing w:before="60" w:after="120"/>
      <w:ind w:left="567"/>
    </w:pPr>
    <w:rPr>
      <w:rFonts w:ascii="Times New Roman" w:eastAsia="Times-Roman" w:hAnsi="Times New Roman"/>
      <w:bCs/>
      <w:i w:val="0"/>
      <w:color w:val="auto"/>
      <w:sz w:val="28"/>
      <w:szCs w:val="28"/>
      <w:lang w:eastAsia="ru-RU"/>
    </w:rPr>
  </w:style>
  <w:style w:type="paragraph" w:customStyle="1" w:styleId="1075">
    <w:name w:val="Стиль Абзац списка + Слева:  1 см Выступ:  075 см"/>
    <w:basedOn w:val="1-10"/>
    <w:autoRedefine/>
    <w:uiPriority w:val="99"/>
    <w:qFormat/>
    <w:rsid w:val="005B04EE"/>
    <w:pPr>
      <w:ind w:left="0" w:firstLine="0"/>
    </w:pPr>
    <w:rPr>
      <w:lang w:eastAsia="ru-RU"/>
    </w:rPr>
  </w:style>
  <w:style w:type="paragraph" w:customStyle="1" w:styleId="24">
    <w:name w:val="Таблица2"/>
    <w:basedOn w:val="affb"/>
    <w:autoRedefine/>
    <w:uiPriority w:val="99"/>
    <w:qFormat/>
    <w:rsid w:val="005B04EE"/>
    <w:pPr>
      <w:jc w:val="center"/>
    </w:pPr>
  </w:style>
  <w:style w:type="character" w:customStyle="1" w:styleId="25">
    <w:name w:val="Стиль2 Знак"/>
    <w:link w:val="26"/>
    <w:locked/>
    <w:rsid w:val="005B04EE"/>
    <w:rPr>
      <w:rFonts w:ascii="Times New Roman" w:eastAsia="Times-Roman" w:hAnsi="Times New Roman" w:cs="Times New Roman"/>
      <w:sz w:val="28"/>
      <w:szCs w:val="28"/>
    </w:rPr>
  </w:style>
  <w:style w:type="paragraph" w:customStyle="1" w:styleId="26">
    <w:name w:val="Стиль2"/>
    <w:basedOn w:val="a0"/>
    <w:link w:val="25"/>
    <w:autoRedefine/>
    <w:qFormat/>
    <w:rsid w:val="005B04EE"/>
    <w:pPr>
      <w:spacing w:before="120" w:after="120" w:line="240" w:lineRule="auto"/>
      <w:ind w:left="567" w:hanging="567"/>
      <w:jc w:val="both"/>
    </w:pPr>
    <w:rPr>
      <w:rFonts w:ascii="Times New Roman" w:eastAsia="Times-Roman" w:hAnsi="Times New Roman"/>
      <w:sz w:val="28"/>
      <w:szCs w:val="28"/>
    </w:rPr>
  </w:style>
  <w:style w:type="character" w:customStyle="1" w:styleId="affc">
    <w:name w:val="листинг Знак"/>
    <w:link w:val="affd"/>
    <w:locked/>
    <w:rsid w:val="005B04EE"/>
    <w:rPr>
      <w:rFonts w:ascii="Courier New" w:eastAsia="Times-Roman" w:hAnsi="Courier New" w:cs="Courier New"/>
      <w:sz w:val="24"/>
      <w:szCs w:val="24"/>
    </w:rPr>
  </w:style>
  <w:style w:type="paragraph" w:customStyle="1" w:styleId="affd">
    <w:name w:val="листинг"/>
    <w:basedOn w:val="a0"/>
    <w:link w:val="affc"/>
    <w:qFormat/>
    <w:rsid w:val="005B04EE"/>
    <w:pPr>
      <w:spacing w:before="120" w:after="120" w:line="240" w:lineRule="auto"/>
      <w:ind w:firstLine="567"/>
      <w:jc w:val="both"/>
    </w:pPr>
    <w:rPr>
      <w:rFonts w:ascii="Courier New" w:eastAsia="Times-Roman" w:hAnsi="Courier New" w:cs="Courier New"/>
      <w:sz w:val="24"/>
      <w:szCs w:val="24"/>
    </w:rPr>
  </w:style>
  <w:style w:type="character" w:customStyle="1" w:styleId="nesnormalChar0">
    <w:name w:val="nes normal Char"/>
    <w:link w:val="nesnormal0"/>
    <w:locked/>
    <w:rsid w:val="005B04EE"/>
    <w:rPr>
      <w:rFonts w:ascii="Arial" w:eastAsia="Times New Roman" w:hAnsi="Arial" w:cs="Times New Roman"/>
      <w:szCs w:val="24"/>
      <w:lang w:eastAsia="ru-RU"/>
    </w:rPr>
  </w:style>
  <w:style w:type="paragraph" w:customStyle="1" w:styleId="nesnormal0">
    <w:name w:val="nes normal"/>
    <w:basedOn w:val="a0"/>
    <w:link w:val="nesnormalChar0"/>
    <w:rsid w:val="005B04EE"/>
    <w:pPr>
      <w:spacing w:after="240" w:line="360" w:lineRule="auto"/>
    </w:pPr>
    <w:rPr>
      <w:rFonts w:ascii="Arial" w:eastAsia="Times New Roman" w:hAnsi="Arial"/>
      <w:szCs w:val="24"/>
      <w:lang w:eastAsia="ru-RU"/>
    </w:rPr>
  </w:style>
  <w:style w:type="paragraph" w:customStyle="1" w:styleId="western">
    <w:name w:val="western"/>
    <w:basedOn w:val="a0"/>
    <w:uiPriority w:val="99"/>
    <w:rsid w:val="005B04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e">
    <w:name w:val="Subtle Emphasis"/>
    <w:uiPriority w:val="19"/>
    <w:qFormat/>
    <w:rsid w:val="005B04EE"/>
    <w:rPr>
      <w:i/>
      <w:iCs/>
      <w:color w:val="5A5A5A"/>
    </w:rPr>
  </w:style>
  <w:style w:type="character" w:styleId="afff">
    <w:name w:val="Intense Emphasis"/>
    <w:uiPriority w:val="21"/>
    <w:qFormat/>
    <w:rsid w:val="005B04EE"/>
    <w:rPr>
      <w:b/>
      <w:bCs/>
      <w:i/>
      <w:iCs/>
      <w:color w:val="4F81BD"/>
      <w:sz w:val="22"/>
      <w:szCs w:val="22"/>
    </w:rPr>
  </w:style>
  <w:style w:type="character" w:styleId="afff0">
    <w:name w:val="Subtle Reference"/>
    <w:uiPriority w:val="31"/>
    <w:qFormat/>
    <w:rsid w:val="005B04EE"/>
    <w:rPr>
      <w:color w:val="auto"/>
      <w:u w:val="single" w:color="9BBB59"/>
    </w:rPr>
  </w:style>
  <w:style w:type="character" w:styleId="afff1">
    <w:name w:val="Intense Reference"/>
    <w:uiPriority w:val="32"/>
    <w:qFormat/>
    <w:rsid w:val="005B04EE"/>
    <w:rPr>
      <w:b/>
      <w:bCs/>
      <w:color w:val="76923C"/>
      <w:u w:val="single" w:color="9BBB59"/>
    </w:rPr>
  </w:style>
  <w:style w:type="character" w:styleId="afff2">
    <w:name w:val="Book Title"/>
    <w:uiPriority w:val="33"/>
    <w:qFormat/>
    <w:rsid w:val="005B04EE"/>
    <w:rPr>
      <w:rFonts w:ascii="Cambria" w:eastAsia="Times New Roman" w:hAnsi="Cambria" w:cs="Times New Roman" w:hint="default"/>
      <w:b/>
      <w:bCs/>
      <w:i/>
      <w:iCs/>
      <w:color w:val="auto"/>
    </w:rPr>
  </w:style>
  <w:style w:type="table" w:customStyle="1" w:styleId="17">
    <w:name w:val="Сетка таблицы1"/>
    <w:basedOn w:val="a2"/>
    <w:uiPriority w:val="59"/>
    <w:rsid w:val="005B04EE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2"/>
    <w:uiPriority w:val="59"/>
    <w:rsid w:val="005B04EE"/>
    <w:pPr>
      <w:widowControl w:val="0"/>
      <w:spacing w:after="0" w:line="260" w:lineRule="exact"/>
    </w:pPr>
    <w:rPr>
      <w:rFonts w:ascii="Times New Roman" w:eastAsia="Calibri" w:hAnsi="Times New Roman" w:cs="Times New Roman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47010D-00E0-4A0B-80D8-2F799DF2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21</Pages>
  <Words>5819</Words>
  <Characters>33172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Шадырова Айжан</cp:lastModifiedBy>
  <cp:revision>26</cp:revision>
  <cp:lastPrinted>2017-01-24T09:57:00Z</cp:lastPrinted>
  <dcterms:created xsi:type="dcterms:W3CDTF">2018-06-07T08:31:00Z</dcterms:created>
  <dcterms:modified xsi:type="dcterms:W3CDTF">2018-10-02T11:50:00Z</dcterms:modified>
</cp:coreProperties>
</file>